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IN THE SUPREME COURT OF INDIA</w:t>
      </w:r>
    </w:p>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[SCR ORDER XXI, RULE 3 (1) (a)]</w:t>
      </w:r>
    </w:p>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CIVIL APPELLATE JURISDICTION</w:t>
      </w:r>
    </w:p>
    <w:p w:rsidR="008B2E60" w:rsidRPr="00613CE2" w:rsidRDefault="00AA01E9">
      <w:pPr>
        <w:pStyle w:val="Normal1"/>
        <w:spacing w:after="120" w:line="360" w:lineRule="auto"/>
        <w:jc w:val="center"/>
        <w:rPr>
          <w:rFonts w:ascii="Tahoma" w:eastAsia="Tahoma" w:hAnsi="Tahoma" w:cs="Tahoma"/>
          <w:sz w:val="27"/>
          <w:szCs w:val="27"/>
        </w:rPr>
      </w:pPr>
      <w:r w:rsidRPr="00613CE2">
        <w:rPr>
          <w:rFonts w:ascii="Tahoma" w:eastAsia="Tahoma" w:hAnsi="Tahoma" w:cs="Tahoma"/>
          <w:sz w:val="27"/>
          <w:szCs w:val="27"/>
        </w:rPr>
        <w:t>SPECIAL LEAVE PETITION (CIVIL</w:t>
      </w:r>
      <w:r w:rsidR="00B851E8" w:rsidRPr="00613CE2">
        <w:rPr>
          <w:rFonts w:ascii="Tahoma" w:eastAsia="Tahoma" w:hAnsi="Tahoma" w:cs="Tahoma"/>
          <w:sz w:val="27"/>
          <w:szCs w:val="27"/>
        </w:rPr>
        <w:t>) NO.                OF 2018</w:t>
      </w:r>
    </w:p>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[Under Article 136 of the Constitution of India] </w:t>
      </w:r>
    </w:p>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(Arising out of Impugned Interim Order dated </w:t>
      </w:r>
      <w:r w:rsidR="00D1484B" w:rsidRPr="00613CE2">
        <w:rPr>
          <w:rFonts w:ascii="Tahoma" w:eastAsia="Tahoma" w:hAnsi="Tahoma" w:cs="Tahoma"/>
          <w:sz w:val="27"/>
          <w:szCs w:val="27"/>
        </w:rPr>
        <w:t>28.</w:t>
      </w:r>
      <w:r w:rsidR="00263A04" w:rsidRPr="00613CE2">
        <w:rPr>
          <w:rFonts w:ascii="Tahoma" w:eastAsia="Tahoma" w:hAnsi="Tahoma" w:cs="Tahoma"/>
          <w:sz w:val="27"/>
          <w:szCs w:val="27"/>
        </w:rPr>
        <w:t>0</w:t>
      </w:r>
      <w:r w:rsidR="00D1484B" w:rsidRPr="00613CE2">
        <w:rPr>
          <w:rFonts w:ascii="Tahoma" w:eastAsia="Tahoma" w:hAnsi="Tahoma" w:cs="Tahoma"/>
          <w:sz w:val="27"/>
          <w:szCs w:val="27"/>
        </w:rPr>
        <w:t>9.18</w:t>
      </w:r>
      <w:r w:rsidR="00A12C3F" w:rsidRPr="00613CE2">
        <w:rPr>
          <w:rFonts w:ascii="Tahoma" w:eastAsia="Tahoma" w:hAnsi="Tahoma" w:cs="Tahoma"/>
          <w:sz w:val="27"/>
          <w:szCs w:val="27"/>
        </w:rPr>
        <w:t xml:space="preserve"> </w:t>
      </w:r>
      <w:r w:rsidRPr="00613CE2">
        <w:rPr>
          <w:rFonts w:ascii="Tahoma" w:eastAsia="Tahoma" w:hAnsi="Tahoma" w:cs="Tahoma"/>
          <w:sz w:val="27"/>
          <w:szCs w:val="27"/>
        </w:rPr>
        <w:t xml:space="preserve">of the Hon’ble High Court of </w:t>
      </w:r>
      <w:r w:rsidR="00D1484B" w:rsidRPr="00613CE2">
        <w:rPr>
          <w:rFonts w:ascii="Tahoma" w:eastAsia="Tahoma" w:hAnsi="Tahoma" w:cs="Tahoma"/>
          <w:sz w:val="27"/>
          <w:szCs w:val="27"/>
        </w:rPr>
        <w:t xml:space="preserve">Judicature at Allahabad, </w:t>
      </w:r>
      <w:r w:rsidR="00271241" w:rsidRPr="00613CE2">
        <w:rPr>
          <w:rFonts w:ascii="Tahoma" w:eastAsia="Tahoma" w:hAnsi="Tahoma" w:cs="Tahoma"/>
          <w:sz w:val="27"/>
          <w:szCs w:val="27"/>
        </w:rPr>
        <w:t xml:space="preserve">Lucknow </w:t>
      </w:r>
      <w:r w:rsidR="00D1484B" w:rsidRPr="00613CE2">
        <w:rPr>
          <w:rFonts w:ascii="Tahoma" w:eastAsia="Tahoma" w:hAnsi="Tahoma" w:cs="Tahoma"/>
          <w:sz w:val="27"/>
          <w:szCs w:val="27"/>
        </w:rPr>
        <w:t>Sitting at Lucknow</w:t>
      </w:r>
      <w:r w:rsidRPr="00613CE2">
        <w:rPr>
          <w:rFonts w:ascii="Tahoma" w:eastAsia="Tahoma" w:hAnsi="Tahoma" w:cs="Tahoma"/>
          <w:sz w:val="27"/>
          <w:szCs w:val="27"/>
        </w:rPr>
        <w:t xml:space="preserve"> in Writ Petition (</w:t>
      </w:r>
      <w:r w:rsidR="00040533" w:rsidRPr="00613CE2">
        <w:rPr>
          <w:rFonts w:ascii="Tahoma" w:eastAsia="Tahoma" w:hAnsi="Tahoma" w:cs="Tahoma"/>
          <w:sz w:val="27"/>
          <w:szCs w:val="27"/>
        </w:rPr>
        <w:t>MISB</w:t>
      </w:r>
      <w:r w:rsidR="0013234A" w:rsidRPr="00613CE2">
        <w:rPr>
          <w:rFonts w:ascii="Tahoma" w:eastAsia="Tahoma" w:hAnsi="Tahoma" w:cs="Tahoma"/>
          <w:sz w:val="27"/>
          <w:szCs w:val="27"/>
        </w:rPr>
        <w:t>) 2</w:t>
      </w:r>
      <w:r w:rsidR="00ED20B8" w:rsidRPr="00613CE2">
        <w:rPr>
          <w:rFonts w:ascii="Tahoma" w:eastAsia="Tahoma" w:hAnsi="Tahoma" w:cs="Tahoma"/>
          <w:sz w:val="27"/>
          <w:szCs w:val="27"/>
        </w:rPr>
        <w:t>8424</w:t>
      </w:r>
      <w:r w:rsidR="0013234A" w:rsidRPr="00613CE2">
        <w:rPr>
          <w:rFonts w:ascii="Tahoma" w:eastAsia="Tahoma" w:hAnsi="Tahoma" w:cs="Tahoma"/>
          <w:sz w:val="27"/>
          <w:szCs w:val="27"/>
        </w:rPr>
        <w:t xml:space="preserve"> of 2018</w:t>
      </w:r>
      <w:r w:rsidRPr="00613CE2">
        <w:rPr>
          <w:rFonts w:ascii="Tahoma" w:eastAsia="Tahoma" w:hAnsi="Tahoma" w:cs="Tahoma"/>
          <w:sz w:val="27"/>
          <w:szCs w:val="27"/>
        </w:rPr>
        <w:t>)</w:t>
      </w:r>
    </w:p>
    <w:p w:rsidR="008B2E60" w:rsidRPr="00613CE2" w:rsidRDefault="00B851E8" w:rsidP="00E030C5">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(With Prayer for Interim Relief)</w:t>
      </w:r>
    </w:p>
    <w:p w:rsidR="00E030C5" w:rsidRPr="00613CE2" w:rsidRDefault="00E030C5" w:rsidP="00E030C5">
      <w:pPr>
        <w:pStyle w:val="Normal1"/>
        <w:spacing w:line="360" w:lineRule="auto"/>
        <w:rPr>
          <w:rFonts w:ascii="Tahoma" w:eastAsia="Tahoma" w:hAnsi="Tahoma" w:cs="Tahoma"/>
          <w:sz w:val="27"/>
          <w:szCs w:val="27"/>
        </w:rPr>
      </w:pPr>
      <w:r w:rsidRPr="00613CE2">
        <w:rPr>
          <w:rFonts w:ascii="Tahoma" w:eastAsia="Tahoma" w:hAnsi="Tahoma" w:cs="Tahoma"/>
          <w:sz w:val="27"/>
          <w:szCs w:val="27"/>
        </w:rPr>
        <w:t>In the matter of:</w:t>
      </w:r>
    </w:p>
    <w:p w:rsidR="008B2E60" w:rsidRPr="00613CE2" w:rsidRDefault="00D65376" w:rsidP="00D65376">
      <w:pPr>
        <w:jc w:val="both"/>
        <w:rPr>
          <w:rFonts w:ascii="Tahoma" w:hAnsi="Tahoma" w:cs="Tahoma"/>
          <w:b/>
          <w:sz w:val="27"/>
          <w:szCs w:val="27"/>
        </w:rPr>
      </w:pPr>
      <w:r w:rsidRPr="00613CE2">
        <w:rPr>
          <w:rFonts w:ascii="Tahoma" w:eastAsia="Tahoma" w:hAnsi="Tahoma" w:cs="Tahoma"/>
          <w:sz w:val="27"/>
          <w:szCs w:val="27"/>
        </w:rPr>
        <w:t>Chaanv Foundation</w:t>
      </w:r>
      <w:r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t xml:space="preserve">…Petitioners </w:t>
      </w:r>
    </w:p>
    <w:p w:rsidR="008B2E60" w:rsidRPr="00613CE2" w:rsidRDefault="008B2E60">
      <w:pPr>
        <w:pStyle w:val="Normal1"/>
        <w:rPr>
          <w:rFonts w:ascii="Tahoma" w:eastAsia="Tahoma" w:hAnsi="Tahoma" w:cs="Tahoma"/>
          <w:sz w:val="27"/>
          <w:szCs w:val="27"/>
        </w:rPr>
      </w:pPr>
    </w:p>
    <w:p w:rsidR="008B2E60" w:rsidRPr="00613CE2" w:rsidRDefault="00B851E8">
      <w:pPr>
        <w:pStyle w:val="Normal1"/>
        <w:jc w:val="center"/>
        <w:rPr>
          <w:rFonts w:ascii="Tahoma" w:eastAsia="Tahoma" w:hAnsi="Tahoma" w:cs="Tahoma"/>
          <w:sz w:val="27"/>
          <w:szCs w:val="27"/>
        </w:rPr>
      </w:pPr>
      <w:r w:rsidRPr="00613CE2">
        <w:rPr>
          <w:rFonts w:ascii="Tahoma" w:eastAsia="Tahoma" w:hAnsi="Tahoma" w:cs="Tahoma"/>
          <w:sz w:val="27"/>
          <w:szCs w:val="27"/>
        </w:rPr>
        <w:t>VERSUS</w:t>
      </w:r>
    </w:p>
    <w:p w:rsidR="00263A04" w:rsidRPr="00613CE2" w:rsidRDefault="00263A04">
      <w:pPr>
        <w:pStyle w:val="Normal1"/>
        <w:jc w:val="center"/>
        <w:rPr>
          <w:rFonts w:ascii="Tahoma" w:eastAsia="Tahoma" w:hAnsi="Tahoma" w:cs="Tahoma"/>
          <w:sz w:val="27"/>
          <w:szCs w:val="27"/>
        </w:rPr>
      </w:pPr>
    </w:p>
    <w:p w:rsidR="008B2E60" w:rsidRPr="00613CE2" w:rsidRDefault="00F543AE" w:rsidP="006C02F0">
      <w:pPr>
        <w:rPr>
          <w:rFonts w:ascii="Tahoma" w:hAnsi="Tahoma" w:cs="Tahoma"/>
          <w:sz w:val="27"/>
          <w:szCs w:val="27"/>
        </w:rPr>
      </w:pPr>
      <w:r w:rsidRPr="00613CE2">
        <w:rPr>
          <w:rFonts w:ascii="Tahoma" w:eastAsia="Tahoma" w:hAnsi="Tahoma" w:cs="Tahoma"/>
          <w:sz w:val="27"/>
          <w:szCs w:val="27"/>
        </w:rPr>
        <w:t>State of Uttar Pradesh</w:t>
      </w:r>
      <w:r w:rsidR="00A12C3F" w:rsidRPr="00613CE2">
        <w:rPr>
          <w:rFonts w:ascii="Tahoma" w:eastAsia="Tahoma" w:hAnsi="Tahoma" w:cs="Tahoma"/>
          <w:sz w:val="27"/>
          <w:szCs w:val="27"/>
        </w:rPr>
        <w:t xml:space="preserve"> </w:t>
      </w:r>
      <w:r w:rsidR="00B851E8" w:rsidRPr="00613CE2">
        <w:rPr>
          <w:rFonts w:ascii="Tahoma" w:eastAsia="Tahoma" w:hAnsi="Tahoma" w:cs="Tahoma"/>
          <w:sz w:val="27"/>
          <w:szCs w:val="27"/>
        </w:rPr>
        <w:t>and ors.</w:t>
      </w:r>
      <w:r w:rsidR="00B851E8"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r>
      <w:r w:rsidR="00B851E8" w:rsidRPr="00613CE2">
        <w:rPr>
          <w:rFonts w:ascii="Tahoma" w:eastAsia="Tahoma" w:hAnsi="Tahoma" w:cs="Tahoma"/>
          <w:sz w:val="27"/>
          <w:szCs w:val="27"/>
        </w:rPr>
        <w:tab/>
        <w:t>…Respondents</w:t>
      </w:r>
    </w:p>
    <w:p w:rsidR="008B2E60" w:rsidRPr="00613CE2" w:rsidRDefault="008B2E60" w:rsidP="00D65376">
      <w:pPr>
        <w:pStyle w:val="Normal1"/>
        <w:pBdr>
          <w:top w:val="nil"/>
          <w:left w:val="nil"/>
          <w:bottom w:val="nil"/>
          <w:right w:val="nil"/>
          <w:between w:val="nil"/>
        </w:pBdr>
        <w:spacing w:line="480" w:lineRule="auto"/>
        <w:jc w:val="both"/>
        <w:rPr>
          <w:rFonts w:ascii="Tahoma" w:eastAsia="Tahoma" w:hAnsi="Tahoma" w:cs="Tahoma"/>
          <w:sz w:val="27"/>
          <w:szCs w:val="27"/>
        </w:rPr>
      </w:pPr>
    </w:p>
    <w:p w:rsidR="008B2E60" w:rsidRPr="00613CE2" w:rsidRDefault="00B851E8">
      <w:pPr>
        <w:pStyle w:val="Normal1"/>
        <w:spacing w:after="200" w:line="360" w:lineRule="auto"/>
        <w:jc w:val="center"/>
        <w:rPr>
          <w:rFonts w:ascii="Tahoma" w:eastAsia="Tahoma" w:hAnsi="Tahoma" w:cs="Tahoma"/>
          <w:sz w:val="27"/>
          <w:szCs w:val="27"/>
        </w:rPr>
      </w:pPr>
      <w:r w:rsidRPr="00613CE2">
        <w:rPr>
          <w:rFonts w:ascii="Tahoma" w:eastAsia="Tahoma" w:hAnsi="Tahoma" w:cs="Tahoma"/>
          <w:sz w:val="27"/>
          <w:szCs w:val="27"/>
        </w:rPr>
        <w:t>PAPER BOOK</w:t>
      </w:r>
    </w:p>
    <w:p w:rsidR="008B2E60" w:rsidRPr="00613CE2" w:rsidRDefault="00B851E8" w:rsidP="00271241">
      <w:pPr>
        <w:pStyle w:val="Normal1"/>
        <w:spacing w:after="200" w:line="480" w:lineRule="auto"/>
        <w:jc w:val="center"/>
        <w:rPr>
          <w:rFonts w:ascii="Tahoma" w:eastAsia="Tahoma" w:hAnsi="Tahoma" w:cs="Tahoma"/>
          <w:sz w:val="27"/>
          <w:szCs w:val="27"/>
        </w:rPr>
      </w:pPr>
      <w:r w:rsidRPr="00613CE2">
        <w:rPr>
          <w:rFonts w:ascii="Tahoma" w:eastAsia="Tahoma" w:hAnsi="Tahoma" w:cs="Tahoma"/>
          <w:sz w:val="27"/>
          <w:szCs w:val="27"/>
        </w:rPr>
        <w:t xml:space="preserve">(FOR INDEX KINDLY SEE INSIDE) </w:t>
      </w:r>
    </w:p>
    <w:tbl>
      <w:tblPr>
        <w:tblStyle w:val="a"/>
        <w:tblW w:w="8940" w:type="dxa"/>
        <w:tblLayout w:type="fixed"/>
        <w:tblLook w:val="0600" w:firstRow="0" w:lastRow="0" w:firstColumn="0" w:lastColumn="0" w:noHBand="1" w:noVBand="1"/>
      </w:tblPr>
      <w:tblGrid>
        <w:gridCol w:w="3077"/>
        <w:gridCol w:w="5863"/>
      </w:tblGrid>
      <w:tr w:rsidR="000664F3" w:rsidRPr="00613CE2" w:rsidTr="00271241">
        <w:trPr>
          <w:trHeight w:val="1300"/>
        </w:trPr>
        <w:tc>
          <w:tcPr>
            <w:tcW w:w="3077" w:type="dxa"/>
            <w:shd w:val="clear" w:color="auto" w:fill="auto"/>
            <w:tcMar>
              <w:top w:w="100" w:type="dxa"/>
              <w:left w:w="100" w:type="dxa"/>
              <w:bottom w:w="100" w:type="dxa"/>
              <w:right w:w="100" w:type="dxa"/>
            </w:tcMar>
          </w:tcPr>
          <w:p w:rsidR="000664F3" w:rsidRPr="00613CE2" w:rsidRDefault="000664F3" w:rsidP="000664F3">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I.A. No. ____ of 2018: </w:t>
            </w:r>
          </w:p>
          <w:p w:rsidR="000664F3" w:rsidRPr="00613CE2" w:rsidRDefault="000664F3" w:rsidP="000664F3">
            <w:pPr>
              <w:pStyle w:val="Normal1"/>
              <w:spacing w:line="360" w:lineRule="auto"/>
              <w:rPr>
                <w:rFonts w:ascii="Tahoma" w:eastAsia="Tahoma" w:hAnsi="Tahoma" w:cs="Tahoma"/>
                <w:sz w:val="27"/>
                <w:szCs w:val="27"/>
              </w:rPr>
            </w:pPr>
          </w:p>
        </w:tc>
        <w:tc>
          <w:tcPr>
            <w:tcW w:w="5863" w:type="dxa"/>
            <w:shd w:val="clear" w:color="auto" w:fill="auto"/>
            <w:tcMar>
              <w:top w:w="100" w:type="dxa"/>
              <w:left w:w="100" w:type="dxa"/>
              <w:bottom w:w="100" w:type="dxa"/>
              <w:right w:w="100" w:type="dxa"/>
            </w:tcMar>
          </w:tcPr>
          <w:p w:rsidR="000664F3" w:rsidRPr="00613CE2" w:rsidRDefault="000664F3" w:rsidP="000664F3">
            <w:pPr>
              <w:pStyle w:val="Normal1"/>
              <w:spacing w:line="360" w:lineRule="auto"/>
              <w:jc w:val="both"/>
              <w:rPr>
                <w:rFonts w:ascii="Tahoma" w:eastAsia="Tahoma" w:hAnsi="Tahoma" w:cs="Tahoma"/>
                <w:sz w:val="27"/>
                <w:szCs w:val="27"/>
              </w:rPr>
            </w:pPr>
            <w:r w:rsidRPr="00613CE2">
              <w:rPr>
                <w:rFonts w:ascii="Tahoma" w:eastAsia="Tahoma" w:hAnsi="Tahoma" w:cs="Tahoma"/>
                <w:sz w:val="27"/>
                <w:szCs w:val="27"/>
              </w:rPr>
              <w:t>Application seeking exemption from filing certified copy of the Impugned Interim Order.</w:t>
            </w:r>
          </w:p>
        </w:tc>
      </w:tr>
      <w:tr w:rsidR="000664F3" w:rsidRPr="00613CE2" w:rsidTr="00271241">
        <w:trPr>
          <w:trHeight w:val="1300"/>
        </w:trPr>
        <w:tc>
          <w:tcPr>
            <w:tcW w:w="3077" w:type="dxa"/>
            <w:shd w:val="clear" w:color="auto" w:fill="auto"/>
            <w:tcMar>
              <w:top w:w="100" w:type="dxa"/>
              <w:left w:w="100" w:type="dxa"/>
              <w:bottom w:w="100" w:type="dxa"/>
              <w:right w:w="100" w:type="dxa"/>
            </w:tcMar>
          </w:tcPr>
          <w:p w:rsidR="000664F3" w:rsidRPr="00613CE2" w:rsidRDefault="000664F3" w:rsidP="000664F3">
            <w:pPr>
              <w:pStyle w:val="Normal1"/>
              <w:spacing w:line="360" w:lineRule="auto"/>
              <w:rPr>
                <w:rFonts w:ascii="Tahoma" w:eastAsia="Tahoma" w:hAnsi="Tahoma" w:cs="Tahoma"/>
                <w:sz w:val="27"/>
                <w:szCs w:val="27"/>
              </w:rPr>
            </w:pPr>
            <w:r w:rsidRPr="00613CE2">
              <w:rPr>
                <w:rFonts w:ascii="Tahoma" w:eastAsia="Tahoma" w:hAnsi="Tahoma" w:cs="Tahoma"/>
                <w:sz w:val="27"/>
                <w:szCs w:val="27"/>
              </w:rPr>
              <w:t>I.A. No._____ of 2018:</w:t>
            </w:r>
            <w:r w:rsidRPr="00613CE2">
              <w:rPr>
                <w:rFonts w:ascii="Tahoma" w:eastAsia="Tahoma" w:hAnsi="Tahoma" w:cs="Tahoma"/>
                <w:sz w:val="27"/>
                <w:szCs w:val="27"/>
              </w:rPr>
              <w:tab/>
            </w:r>
            <w:r w:rsidRPr="00613CE2">
              <w:rPr>
                <w:rFonts w:ascii="Tahoma" w:eastAsia="Tahoma" w:hAnsi="Tahoma" w:cs="Tahoma"/>
                <w:sz w:val="27"/>
                <w:szCs w:val="27"/>
              </w:rPr>
              <w:tab/>
            </w:r>
          </w:p>
        </w:tc>
        <w:tc>
          <w:tcPr>
            <w:tcW w:w="5863" w:type="dxa"/>
            <w:shd w:val="clear" w:color="auto" w:fill="auto"/>
            <w:tcMar>
              <w:top w:w="100" w:type="dxa"/>
              <w:left w:w="100" w:type="dxa"/>
              <w:bottom w:w="100" w:type="dxa"/>
              <w:right w:w="100" w:type="dxa"/>
            </w:tcMar>
          </w:tcPr>
          <w:p w:rsidR="000664F3" w:rsidRPr="00613CE2" w:rsidRDefault="000664F3" w:rsidP="000664F3">
            <w:pPr>
              <w:pStyle w:val="Normal1"/>
              <w:spacing w:after="200" w:line="480" w:lineRule="auto"/>
              <w:rPr>
                <w:rFonts w:ascii="Tahoma" w:eastAsia="Tahoma" w:hAnsi="Tahoma" w:cs="Tahoma"/>
                <w:sz w:val="27"/>
                <w:szCs w:val="27"/>
              </w:rPr>
            </w:pPr>
            <w:r w:rsidRPr="00613CE2">
              <w:rPr>
                <w:rFonts w:ascii="Tahoma" w:eastAsia="Tahoma" w:hAnsi="Tahoma" w:cs="Tahoma"/>
                <w:sz w:val="27"/>
                <w:szCs w:val="27"/>
              </w:rPr>
              <w:t>Application seeking permission to file translated copies of Annexures: P/2 and P/3</w:t>
            </w:r>
          </w:p>
        </w:tc>
      </w:tr>
      <w:tr w:rsidR="00516D68" w:rsidRPr="00613CE2" w:rsidTr="00271241">
        <w:trPr>
          <w:trHeight w:val="1300"/>
        </w:trPr>
        <w:tc>
          <w:tcPr>
            <w:tcW w:w="3077" w:type="dxa"/>
            <w:shd w:val="clear" w:color="auto" w:fill="auto"/>
            <w:tcMar>
              <w:top w:w="100" w:type="dxa"/>
              <w:left w:w="100" w:type="dxa"/>
              <w:bottom w:w="100" w:type="dxa"/>
              <w:right w:w="100" w:type="dxa"/>
            </w:tcMar>
          </w:tcPr>
          <w:p w:rsidR="00271241" w:rsidRPr="00613CE2" w:rsidRDefault="00271241">
            <w:pPr>
              <w:pStyle w:val="Normal1"/>
              <w:spacing w:line="360" w:lineRule="auto"/>
              <w:rPr>
                <w:rFonts w:ascii="Tahoma" w:eastAsia="Tahoma" w:hAnsi="Tahoma" w:cs="Tahoma"/>
                <w:sz w:val="27"/>
                <w:szCs w:val="27"/>
              </w:rPr>
            </w:pPr>
            <w:r w:rsidRPr="00613CE2">
              <w:rPr>
                <w:rFonts w:ascii="Tahoma" w:eastAsia="Tahoma" w:hAnsi="Tahoma" w:cs="Tahoma"/>
                <w:sz w:val="27"/>
                <w:szCs w:val="27"/>
              </w:rPr>
              <w:t>I.A. No._____ of 2018:</w:t>
            </w:r>
            <w:r w:rsidRPr="00613CE2">
              <w:rPr>
                <w:rFonts w:ascii="Tahoma" w:eastAsia="Tahoma" w:hAnsi="Tahoma" w:cs="Tahoma"/>
                <w:sz w:val="27"/>
                <w:szCs w:val="27"/>
              </w:rPr>
              <w:tab/>
            </w:r>
            <w:r w:rsidRPr="00613CE2">
              <w:rPr>
                <w:rFonts w:ascii="Tahoma" w:eastAsia="Tahoma" w:hAnsi="Tahoma" w:cs="Tahoma"/>
                <w:sz w:val="27"/>
                <w:szCs w:val="27"/>
              </w:rPr>
              <w:tab/>
            </w:r>
          </w:p>
        </w:tc>
        <w:tc>
          <w:tcPr>
            <w:tcW w:w="5863" w:type="dxa"/>
            <w:shd w:val="clear" w:color="auto" w:fill="auto"/>
            <w:tcMar>
              <w:top w:w="100" w:type="dxa"/>
              <w:left w:w="100" w:type="dxa"/>
              <w:bottom w:w="100" w:type="dxa"/>
              <w:right w:w="100" w:type="dxa"/>
            </w:tcMar>
          </w:tcPr>
          <w:p w:rsidR="00271241" w:rsidRPr="00613CE2" w:rsidRDefault="00271241" w:rsidP="000664F3">
            <w:pPr>
              <w:pStyle w:val="Normal1"/>
              <w:spacing w:after="200" w:line="480" w:lineRule="auto"/>
              <w:rPr>
                <w:rFonts w:ascii="Tahoma" w:eastAsia="Tahoma" w:hAnsi="Tahoma" w:cs="Tahoma"/>
                <w:sz w:val="27"/>
                <w:szCs w:val="27"/>
              </w:rPr>
            </w:pPr>
            <w:r w:rsidRPr="00613CE2">
              <w:rPr>
                <w:rFonts w:ascii="Tahoma" w:eastAsia="Tahoma" w:hAnsi="Tahoma" w:cs="Tahoma"/>
                <w:sz w:val="27"/>
                <w:szCs w:val="27"/>
              </w:rPr>
              <w:t xml:space="preserve">Application seeking permission to file </w:t>
            </w:r>
            <w:r w:rsidR="000664F3">
              <w:rPr>
                <w:rFonts w:ascii="Tahoma" w:eastAsia="Tahoma" w:hAnsi="Tahoma" w:cs="Tahoma"/>
                <w:sz w:val="27"/>
                <w:szCs w:val="27"/>
              </w:rPr>
              <w:t>lengthy synopsis and date of events</w:t>
            </w:r>
          </w:p>
        </w:tc>
      </w:tr>
      <w:tr w:rsidR="00613CE2" w:rsidRPr="00613CE2" w:rsidTr="00271241">
        <w:trPr>
          <w:trHeight w:val="1300"/>
        </w:trPr>
        <w:tc>
          <w:tcPr>
            <w:tcW w:w="3077" w:type="dxa"/>
            <w:shd w:val="clear" w:color="auto" w:fill="auto"/>
            <w:tcMar>
              <w:top w:w="100" w:type="dxa"/>
              <w:left w:w="100" w:type="dxa"/>
              <w:bottom w:w="100" w:type="dxa"/>
              <w:right w:w="100" w:type="dxa"/>
            </w:tcMar>
          </w:tcPr>
          <w:p w:rsidR="00A12C3F" w:rsidRPr="00613CE2" w:rsidRDefault="00A12C3F">
            <w:pPr>
              <w:pStyle w:val="Normal1"/>
              <w:spacing w:line="360" w:lineRule="auto"/>
              <w:rPr>
                <w:rFonts w:ascii="Tahoma" w:eastAsia="Tahoma" w:hAnsi="Tahoma" w:cs="Tahoma"/>
                <w:sz w:val="27"/>
                <w:szCs w:val="27"/>
              </w:rPr>
            </w:pPr>
          </w:p>
        </w:tc>
        <w:tc>
          <w:tcPr>
            <w:tcW w:w="5863" w:type="dxa"/>
            <w:shd w:val="clear" w:color="auto" w:fill="auto"/>
            <w:tcMar>
              <w:top w:w="100" w:type="dxa"/>
              <w:left w:w="100" w:type="dxa"/>
              <w:bottom w:w="100" w:type="dxa"/>
              <w:right w:w="100" w:type="dxa"/>
            </w:tcMar>
          </w:tcPr>
          <w:p w:rsidR="00A12C3F" w:rsidRPr="00613CE2" w:rsidRDefault="00A12C3F" w:rsidP="00E030C5">
            <w:pPr>
              <w:pStyle w:val="Normal1"/>
              <w:spacing w:after="200" w:line="480" w:lineRule="auto"/>
              <w:rPr>
                <w:rFonts w:ascii="Tahoma" w:eastAsia="Tahoma" w:hAnsi="Tahoma" w:cs="Tahoma"/>
                <w:sz w:val="27"/>
                <w:szCs w:val="27"/>
              </w:rPr>
            </w:pPr>
          </w:p>
        </w:tc>
      </w:tr>
    </w:tbl>
    <w:p w:rsidR="008B2E60" w:rsidRPr="00613CE2" w:rsidRDefault="00B851E8">
      <w:pPr>
        <w:pStyle w:val="Normal1"/>
        <w:rPr>
          <w:rFonts w:ascii="Tahoma" w:eastAsia="Tahoma" w:hAnsi="Tahoma" w:cs="Tahoma"/>
          <w:sz w:val="27"/>
          <w:szCs w:val="27"/>
        </w:rPr>
      </w:pPr>
      <w:r w:rsidRPr="00613CE2">
        <w:rPr>
          <w:rFonts w:ascii="Tahoma" w:eastAsia="Tahoma" w:hAnsi="Tahoma" w:cs="Tahoma"/>
          <w:sz w:val="27"/>
          <w:szCs w:val="27"/>
        </w:rPr>
        <w:t xml:space="preserve">Filed on: </w:t>
      </w:r>
    </w:p>
    <w:p w:rsidR="008B2E60" w:rsidRPr="00613CE2" w:rsidRDefault="00C1182B">
      <w:pPr>
        <w:pStyle w:val="Normal1"/>
        <w:rPr>
          <w:rFonts w:ascii="Tahoma" w:eastAsia="Tahoma" w:hAnsi="Tahoma" w:cs="Tahoma"/>
          <w:sz w:val="27"/>
          <w:szCs w:val="27"/>
        </w:rPr>
      </w:pPr>
      <w:r>
        <w:rPr>
          <w:rFonts w:ascii="Tahoma" w:hAnsi="Tahoma" w:cs="Tahoma"/>
          <w:sz w:val="27"/>
          <w:szCs w:val="27"/>
        </w:rPr>
        <w:pict>
          <v:rect id="_x0000_i1025" style="width:0;height:1.5pt" o:hralign="center" o:hrstd="t" o:hr="t" fillcolor="#a0a0a0" stroked="f"/>
        </w:pict>
      </w:r>
    </w:p>
    <w:p w:rsidR="00A73B77" w:rsidRPr="00613CE2" w:rsidRDefault="00B851E8" w:rsidP="00271241">
      <w:pPr>
        <w:pStyle w:val="Normal1"/>
        <w:spacing w:after="200" w:line="480" w:lineRule="auto"/>
        <w:jc w:val="right"/>
        <w:rPr>
          <w:rFonts w:ascii="Tahoma" w:eastAsia="Tahoma" w:hAnsi="Tahoma" w:cs="Tahoma"/>
          <w:sz w:val="28"/>
          <w:szCs w:val="28"/>
        </w:rPr>
      </w:pPr>
      <w:r w:rsidRPr="00613CE2">
        <w:rPr>
          <w:rFonts w:ascii="Tahoma" w:eastAsia="Tahoma" w:hAnsi="Tahoma" w:cs="Tahoma"/>
          <w:sz w:val="27"/>
          <w:szCs w:val="27"/>
        </w:rPr>
        <w:t xml:space="preserve">ADVOCATE FOR PETITIONER: </w:t>
      </w:r>
      <w:r w:rsidR="008E4413" w:rsidRPr="00613CE2">
        <w:rPr>
          <w:rFonts w:ascii="Tahoma" w:eastAsia="Tahoma" w:hAnsi="Tahoma" w:cs="Tahoma"/>
          <w:sz w:val="27"/>
          <w:szCs w:val="27"/>
        </w:rPr>
        <w:t>SATYA MITRA</w:t>
      </w:r>
    </w:p>
    <w:tbl>
      <w:tblPr>
        <w:tblStyle w:val="a0"/>
        <w:tblW w:w="8783" w:type="dxa"/>
        <w:tblInd w:w="-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851"/>
        <w:gridCol w:w="4185"/>
        <w:gridCol w:w="1249"/>
        <w:gridCol w:w="1249"/>
        <w:gridCol w:w="1249"/>
      </w:tblGrid>
      <w:tr w:rsidR="00613CE2" w:rsidRPr="00613CE2" w:rsidTr="005E6DD9">
        <w:trPr>
          <w:trHeight w:val="560"/>
        </w:trPr>
        <w:tc>
          <w:tcPr>
            <w:tcW w:w="878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lastRenderedPageBreak/>
              <w:t>INDEX</w:t>
            </w:r>
          </w:p>
        </w:tc>
      </w:tr>
      <w:tr w:rsidR="00613CE2" w:rsidRPr="00613CE2" w:rsidTr="005E6DD9">
        <w:trPr>
          <w:trHeight w:val="420"/>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Sl. No.</w:t>
            </w:r>
          </w:p>
        </w:tc>
        <w:tc>
          <w:tcPr>
            <w:tcW w:w="41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Particular of Document</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Page No.</w:t>
            </w:r>
          </w:p>
        </w:tc>
        <w:tc>
          <w:tcPr>
            <w:tcW w:w="24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Remarks</w:t>
            </w:r>
          </w:p>
        </w:tc>
      </w:tr>
      <w:tr w:rsidR="00613CE2" w:rsidRPr="00613CE2" w:rsidTr="005E6DD9">
        <w:trPr>
          <w:trHeight w:val="420"/>
        </w:trPr>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jc w:val="center"/>
              <w:rPr>
                <w:rFonts w:ascii="Tahoma" w:eastAsia="Tahoma" w:hAnsi="Tahoma" w:cs="Tahoma"/>
                <w:sz w:val="27"/>
                <w:szCs w:val="27"/>
              </w:rPr>
            </w:pPr>
          </w:p>
        </w:tc>
        <w:tc>
          <w:tcPr>
            <w:tcW w:w="41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jc w:val="center"/>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Part I</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Part II</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276" w:lineRule="auto"/>
              <w:jc w:val="center"/>
              <w:rPr>
                <w:rFonts w:ascii="Tahoma" w:eastAsia="Tahoma" w:hAnsi="Tahoma" w:cs="Tahoma"/>
                <w:sz w:val="27"/>
                <w:szCs w:val="27"/>
              </w:rPr>
            </w:pPr>
          </w:p>
        </w:tc>
      </w:tr>
      <w:tr w:rsidR="00613CE2" w:rsidRPr="00613CE2" w:rsidTr="005E6DD9">
        <w:trPr>
          <w:trHeight w:val="26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jc w:val="center"/>
              <w:rPr>
                <w:rFonts w:ascii="Tahoma" w:eastAsia="Tahoma" w:hAnsi="Tahoma" w:cs="Tahoma"/>
                <w:sz w:val="27"/>
                <w:szCs w:val="27"/>
              </w:rPr>
            </w:pPr>
            <w:r w:rsidRPr="00613CE2">
              <w:rPr>
                <w:rFonts w:ascii="Tahoma" w:eastAsia="Tahoma" w:hAnsi="Tahoma" w:cs="Tahoma"/>
                <w:sz w:val="27"/>
                <w:szCs w:val="27"/>
              </w:rPr>
              <w:t>(i)</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jc w:val="center"/>
              <w:rPr>
                <w:rFonts w:ascii="Tahoma" w:eastAsia="Tahoma" w:hAnsi="Tahoma" w:cs="Tahoma"/>
                <w:sz w:val="27"/>
                <w:szCs w:val="27"/>
              </w:rPr>
            </w:pPr>
            <w:r w:rsidRPr="00613CE2">
              <w:rPr>
                <w:rFonts w:ascii="Tahoma" w:eastAsia="Tahoma" w:hAnsi="Tahoma" w:cs="Tahoma"/>
                <w:sz w:val="27"/>
                <w:szCs w:val="27"/>
              </w:rPr>
              <w:t>(ii)</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jc w:val="center"/>
              <w:rPr>
                <w:rFonts w:ascii="Tahoma" w:eastAsia="Tahoma" w:hAnsi="Tahoma" w:cs="Tahoma"/>
                <w:sz w:val="27"/>
                <w:szCs w:val="27"/>
              </w:rPr>
            </w:pPr>
            <w:r w:rsidRPr="00613CE2">
              <w:rPr>
                <w:rFonts w:ascii="Tahoma" w:eastAsia="Tahoma" w:hAnsi="Tahoma" w:cs="Tahoma"/>
                <w:sz w:val="27"/>
                <w:szCs w:val="27"/>
              </w:rPr>
              <w:t>(iii)</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jc w:val="center"/>
              <w:rPr>
                <w:rFonts w:ascii="Tahoma" w:eastAsia="Tahoma" w:hAnsi="Tahoma" w:cs="Tahoma"/>
                <w:sz w:val="27"/>
                <w:szCs w:val="27"/>
              </w:rPr>
            </w:pPr>
            <w:r w:rsidRPr="00613CE2">
              <w:rPr>
                <w:rFonts w:ascii="Tahoma" w:eastAsia="Tahoma" w:hAnsi="Tahoma" w:cs="Tahoma"/>
                <w:sz w:val="27"/>
                <w:szCs w:val="27"/>
              </w:rPr>
              <w:t>(iv)</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jc w:val="center"/>
              <w:rPr>
                <w:rFonts w:ascii="Tahoma" w:eastAsia="Tahoma" w:hAnsi="Tahoma" w:cs="Tahoma"/>
                <w:sz w:val="27"/>
                <w:szCs w:val="27"/>
              </w:rPr>
            </w:pPr>
          </w:p>
        </w:tc>
      </w:tr>
      <w:tr w:rsidR="00613CE2" w:rsidRPr="00613CE2" w:rsidTr="005E6DD9">
        <w:trPr>
          <w:trHeight w:val="26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1.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Office Report on Limitation</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A</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A</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b/>
                <w:sz w:val="27"/>
                <w:szCs w:val="27"/>
              </w:rPr>
            </w:pPr>
          </w:p>
        </w:tc>
      </w:tr>
      <w:tr w:rsidR="00613CE2" w:rsidRPr="00613CE2" w:rsidTr="005E6DD9">
        <w:trPr>
          <w:trHeight w:val="28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2.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Listing proforma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A1- A2</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A1- A2</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3.</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Cover Page of Paper Book</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A3</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4.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Index of Record of Proceeding</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A4</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5.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Limitation Report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A5</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6.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Defect List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A6</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7.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Note Sheet</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NS1 To</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40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8.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Synopsis /List of Dates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B -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21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 xml:space="preserve">9.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rsidP="00516D68">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True typed copy of the Impugned Interim Order dated </w:t>
            </w:r>
            <w:r w:rsidR="00B72F93" w:rsidRPr="00613CE2">
              <w:rPr>
                <w:rFonts w:ascii="Tahoma" w:eastAsia="Tahoma" w:hAnsi="Tahoma" w:cs="Tahoma"/>
                <w:sz w:val="27"/>
                <w:szCs w:val="27"/>
              </w:rPr>
              <w:t>28.</w:t>
            </w:r>
            <w:r w:rsidR="00263A04" w:rsidRPr="00613CE2">
              <w:rPr>
                <w:rFonts w:ascii="Tahoma" w:eastAsia="Tahoma" w:hAnsi="Tahoma" w:cs="Tahoma"/>
                <w:sz w:val="27"/>
                <w:szCs w:val="27"/>
              </w:rPr>
              <w:t>0</w:t>
            </w:r>
            <w:r w:rsidR="00B72F93" w:rsidRPr="00613CE2">
              <w:rPr>
                <w:rFonts w:ascii="Tahoma" w:eastAsia="Tahoma" w:hAnsi="Tahoma" w:cs="Tahoma"/>
                <w:sz w:val="27"/>
                <w:szCs w:val="27"/>
              </w:rPr>
              <w:t>9.18</w:t>
            </w:r>
            <w:r w:rsidRPr="00613CE2">
              <w:rPr>
                <w:rFonts w:ascii="Tahoma" w:eastAsia="Tahoma" w:hAnsi="Tahoma" w:cs="Tahoma"/>
                <w:sz w:val="27"/>
                <w:szCs w:val="27"/>
              </w:rPr>
              <w:t xml:space="preserve">in Writ Petition </w:t>
            </w:r>
            <w:r w:rsidR="00263A04" w:rsidRPr="00613CE2">
              <w:rPr>
                <w:rFonts w:ascii="Tahoma" w:eastAsia="Tahoma" w:hAnsi="Tahoma" w:cs="Tahoma"/>
                <w:sz w:val="27"/>
                <w:szCs w:val="27"/>
              </w:rPr>
              <w:t>(MISB)28424</w:t>
            </w:r>
            <w:r w:rsidR="00E6511F" w:rsidRPr="00613CE2">
              <w:rPr>
                <w:rFonts w:ascii="Tahoma" w:eastAsia="Tahoma" w:hAnsi="Tahoma" w:cs="Tahoma"/>
                <w:sz w:val="27"/>
                <w:szCs w:val="27"/>
              </w:rPr>
              <w:t xml:space="preserve"> of 201</w:t>
            </w:r>
            <w:r w:rsidR="00EE764B" w:rsidRPr="00613CE2">
              <w:rPr>
                <w:rFonts w:ascii="Tahoma" w:eastAsia="Tahoma" w:hAnsi="Tahoma" w:cs="Tahoma"/>
                <w:sz w:val="27"/>
                <w:szCs w:val="27"/>
              </w:rPr>
              <w:t xml:space="preserve">8 </w:t>
            </w:r>
            <w:r w:rsidRPr="00613CE2">
              <w:rPr>
                <w:rFonts w:ascii="Tahoma" w:eastAsia="Tahoma" w:hAnsi="Tahoma" w:cs="Tahoma"/>
                <w:sz w:val="27"/>
                <w:szCs w:val="27"/>
              </w:rPr>
              <w:t xml:space="preserve">passed by Hon’ble High Court of </w:t>
            </w:r>
            <w:r w:rsidR="000702E0" w:rsidRPr="00613CE2">
              <w:rPr>
                <w:rFonts w:ascii="Tahoma" w:eastAsia="Tahoma" w:hAnsi="Tahoma" w:cs="Tahoma"/>
                <w:sz w:val="27"/>
                <w:szCs w:val="27"/>
              </w:rPr>
              <w:t>Judicature at Allahabad</w:t>
            </w:r>
            <w:r w:rsidR="00622B9D" w:rsidRPr="00613CE2">
              <w:rPr>
                <w:rFonts w:ascii="Tahoma" w:eastAsia="Tahoma" w:hAnsi="Tahoma" w:cs="Tahoma"/>
                <w:sz w:val="27"/>
                <w:szCs w:val="27"/>
              </w:rPr>
              <w:t>,</w:t>
            </w:r>
            <w:r w:rsidR="001B6EF4" w:rsidRPr="00613CE2">
              <w:rPr>
                <w:rFonts w:ascii="Tahoma" w:eastAsia="Tahoma" w:hAnsi="Tahoma" w:cs="Tahoma"/>
                <w:sz w:val="27"/>
                <w:szCs w:val="27"/>
              </w:rPr>
              <w:t xml:space="preserve"> Lucknow Bench</w:t>
            </w:r>
            <w:r w:rsidR="00622B9D" w:rsidRPr="00613CE2">
              <w:rPr>
                <w:rFonts w:ascii="Tahoma" w:eastAsia="Tahoma" w:hAnsi="Tahoma" w:cs="Tahoma"/>
                <w:sz w:val="27"/>
                <w:szCs w:val="27"/>
              </w:rPr>
              <w:t xml:space="preserve"> sitting at Lucknow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p w:rsidR="008B2E60" w:rsidRPr="00613CE2" w:rsidRDefault="008B2E60">
            <w:pPr>
              <w:pStyle w:val="Normal1"/>
              <w:spacing w:line="360" w:lineRule="auto"/>
              <w:rPr>
                <w:rFonts w:ascii="Tahoma" w:eastAsia="Tahoma" w:hAnsi="Tahoma" w:cs="Tahoma"/>
                <w:sz w:val="27"/>
                <w:szCs w:val="27"/>
              </w:rPr>
            </w:pPr>
          </w:p>
          <w:p w:rsidR="008B2E60" w:rsidRPr="00613CE2" w:rsidRDefault="00B851E8">
            <w:pPr>
              <w:pStyle w:val="Normal1"/>
              <w:spacing w:line="360" w:lineRule="auto"/>
              <w:rPr>
                <w:rFonts w:ascii="Tahoma" w:eastAsia="Tahoma" w:hAnsi="Tahoma" w:cs="Tahoma"/>
                <w:sz w:val="27"/>
                <w:szCs w:val="27"/>
              </w:rPr>
            </w:pPr>
            <w:r w:rsidRPr="00613CE2">
              <w:rPr>
                <w:rFonts w:ascii="Tahoma" w:eastAsia="Tahoma" w:hAnsi="Tahoma" w:cs="Tahoma"/>
                <w:sz w:val="27"/>
                <w:szCs w:val="27"/>
              </w:rPr>
              <w:t xml:space="preserve">1 -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9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 xml:space="preserve">10.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rsidP="006174DC">
            <w:pPr>
              <w:pStyle w:val="Normal1"/>
              <w:spacing w:line="480" w:lineRule="auto"/>
              <w:rPr>
                <w:rFonts w:ascii="Tahoma" w:eastAsia="Tahoma" w:hAnsi="Tahoma" w:cs="Tahoma"/>
                <w:sz w:val="27"/>
                <w:szCs w:val="27"/>
              </w:rPr>
            </w:pPr>
            <w:r w:rsidRPr="00613CE2">
              <w:rPr>
                <w:rFonts w:ascii="Tahoma" w:eastAsia="Tahoma" w:hAnsi="Tahoma" w:cs="Tahoma"/>
                <w:sz w:val="27"/>
                <w:szCs w:val="27"/>
              </w:rPr>
              <w:t xml:space="preserve">Special Leave Petition with Affidavit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96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11.</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rsidP="006174DC">
            <w:pPr>
              <w:pStyle w:val="Normal1"/>
              <w:spacing w:line="480" w:lineRule="auto"/>
              <w:rPr>
                <w:rFonts w:ascii="Tahoma" w:eastAsia="Tahoma" w:hAnsi="Tahoma" w:cs="Tahoma"/>
                <w:sz w:val="27"/>
                <w:szCs w:val="27"/>
              </w:rPr>
            </w:pPr>
            <w:r w:rsidRPr="00613CE2">
              <w:rPr>
                <w:rFonts w:ascii="Tahoma" w:eastAsia="Tahoma" w:hAnsi="Tahoma" w:cs="Tahoma"/>
                <w:sz w:val="27"/>
                <w:szCs w:val="27"/>
              </w:rPr>
              <w:t>Appendix</w:t>
            </w:r>
          </w:p>
          <w:p w:rsidR="00516D68" w:rsidRPr="00613CE2" w:rsidRDefault="00516D68" w:rsidP="00516D68">
            <w:pPr>
              <w:pStyle w:val="Normal1"/>
              <w:spacing w:line="480" w:lineRule="auto"/>
              <w:jc w:val="both"/>
              <w:rPr>
                <w:rFonts w:ascii="Tahoma" w:eastAsia="Tahoma" w:hAnsi="Tahoma" w:cs="Tahoma"/>
                <w:sz w:val="27"/>
                <w:szCs w:val="27"/>
              </w:rPr>
            </w:pPr>
            <w:r>
              <w:rPr>
                <w:rFonts w:ascii="Tahoma" w:eastAsia="Tahoma" w:hAnsi="Tahoma" w:cs="Tahoma"/>
                <w:sz w:val="27"/>
                <w:szCs w:val="27"/>
              </w:rPr>
              <w:t>Article 14 and 21</w:t>
            </w:r>
            <w:r w:rsidR="00B851E8" w:rsidRPr="00613CE2">
              <w:rPr>
                <w:rFonts w:ascii="Tahoma" w:eastAsia="Tahoma" w:hAnsi="Tahoma" w:cs="Tahoma"/>
                <w:sz w:val="27"/>
                <w:szCs w:val="27"/>
              </w:rPr>
              <w:t xml:space="preserve"> from the Constitution of India.</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698"/>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 xml:space="preserve">12.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1241" w:rsidRPr="00613CE2" w:rsidRDefault="00B851E8" w:rsidP="006174DC">
            <w:pPr>
              <w:pStyle w:val="Normal1"/>
              <w:spacing w:line="480" w:lineRule="auto"/>
              <w:rPr>
                <w:rFonts w:ascii="Tahoma" w:eastAsia="Tahoma" w:hAnsi="Tahoma" w:cs="Tahoma"/>
                <w:sz w:val="27"/>
                <w:szCs w:val="27"/>
              </w:rPr>
            </w:pPr>
            <w:r w:rsidRPr="00613CE2">
              <w:rPr>
                <w:rFonts w:ascii="Tahoma" w:eastAsia="Tahoma" w:hAnsi="Tahoma" w:cs="Tahoma"/>
                <w:sz w:val="27"/>
                <w:szCs w:val="27"/>
              </w:rPr>
              <w:t>ANNEXURE-P/1-</w:t>
            </w:r>
          </w:p>
          <w:p w:rsidR="008B2E60" w:rsidRPr="00613CE2" w:rsidRDefault="00010594" w:rsidP="005E6DD9">
            <w:pPr>
              <w:pStyle w:val="Normal1"/>
              <w:spacing w:line="480" w:lineRule="auto"/>
              <w:rPr>
                <w:rFonts w:ascii="Tahoma" w:eastAsia="Tahoma" w:hAnsi="Tahoma" w:cs="Tahoma"/>
                <w:sz w:val="27"/>
                <w:szCs w:val="27"/>
              </w:rPr>
            </w:pPr>
            <w:r w:rsidRPr="00613CE2">
              <w:rPr>
                <w:rFonts w:ascii="Tahoma" w:eastAsia="Tahoma" w:hAnsi="Tahoma" w:cs="Tahoma"/>
                <w:sz w:val="27"/>
                <w:szCs w:val="27"/>
              </w:rPr>
              <w:t>True copy of the MoU between Chhanv Foundation and Mahila Kalyan Nigam dated 20.12.2016</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208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lastRenderedPageBreak/>
              <w:t>13.</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1241" w:rsidRPr="00613CE2" w:rsidRDefault="00B851E8" w:rsidP="00271241">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ANNEXURE-P/2:-</w:t>
            </w:r>
          </w:p>
          <w:p w:rsidR="000330E0" w:rsidRPr="00613CE2" w:rsidRDefault="00B851E8" w:rsidP="001B6EF4">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True </w:t>
            </w:r>
            <w:r w:rsidR="006941DC" w:rsidRPr="00613CE2">
              <w:rPr>
                <w:rFonts w:ascii="Tahoma" w:eastAsia="Tahoma" w:hAnsi="Tahoma" w:cs="Tahoma"/>
                <w:sz w:val="27"/>
                <w:szCs w:val="27"/>
              </w:rPr>
              <w:t xml:space="preserve">translated </w:t>
            </w:r>
            <w:r w:rsidRPr="00613CE2">
              <w:rPr>
                <w:rFonts w:ascii="Tahoma" w:eastAsia="Tahoma" w:hAnsi="Tahoma" w:cs="Tahoma"/>
                <w:sz w:val="27"/>
                <w:szCs w:val="27"/>
              </w:rPr>
              <w:t>typed copy of the</w:t>
            </w:r>
            <w:r w:rsidR="00010594" w:rsidRPr="00613CE2">
              <w:rPr>
                <w:rFonts w:ascii="Tahoma" w:eastAsia="Tahoma" w:hAnsi="Tahoma" w:cs="Tahoma"/>
                <w:sz w:val="27"/>
                <w:szCs w:val="27"/>
              </w:rPr>
              <w:t xml:space="preserve"> resolution dated 6</w:t>
            </w:r>
            <w:r w:rsidR="00BF0FEF" w:rsidRPr="00613CE2">
              <w:rPr>
                <w:rFonts w:ascii="Tahoma" w:eastAsia="Tahoma" w:hAnsi="Tahoma" w:cs="Tahoma"/>
                <w:sz w:val="27"/>
                <w:szCs w:val="27"/>
              </w:rPr>
              <w:t xml:space="preserve">.09.18 of </w:t>
            </w:r>
            <w:r w:rsidR="001B6EF4" w:rsidRPr="00613CE2">
              <w:rPr>
                <w:rFonts w:ascii="Tahoma" w:eastAsia="Tahoma" w:hAnsi="Tahoma" w:cs="Tahoma"/>
                <w:sz w:val="27"/>
                <w:szCs w:val="27"/>
              </w:rPr>
              <w:t>State Monitoring Committee</w:t>
            </w:r>
            <w:r w:rsidR="006A3847" w:rsidRPr="00613CE2">
              <w:rPr>
                <w:rFonts w:ascii="Tahoma" w:eastAsia="Tahoma" w:hAnsi="Tahoma" w:cs="Tahoma"/>
                <w:sz w:val="27"/>
                <w:szCs w:val="27"/>
              </w:rPr>
              <w:t>.</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1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276" w:lineRule="auto"/>
              <w:jc w:val="center"/>
              <w:rPr>
                <w:rFonts w:ascii="Tahoma" w:eastAsia="Tahoma" w:hAnsi="Tahoma" w:cs="Tahoma"/>
                <w:sz w:val="27"/>
                <w:szCs w:val="27"/>
              </w:rPr>
            </w:pPr>
            <w:r w:rsidRPr="00613CE2">
              <w:rPr>
                <w:rFonts w:ascii="Tahoma" w:eastAsia="Tahoma" w:hAnsi="Tahoma" w:cs="Tahoma"/>
                <w:sz w:val="27"/>
                <w:szCs w:val="27"/>
              </w:rPr>
              <w:t xml:space="preserve">14.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1241" w:rsidRPr="00613CE2" w:rsidRDefault="00B851E8" w:rsidP="00271241">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ANNEXURE-P/3:-</w:t>
            </w:r>
          </w:p>
          <w:p w:rsidR="008B2E60" w:rsidRPr="00613CE2" w:rsidRDefault="00B851E8" w:rsidP="00271241">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True </w:t>
            </w:r>
            <w:r w:rsidR="00B56F8E" w:rsidRPr="00613CE2">
              <w:rPr>
                <w:rFonts w:ascii="Tahoma" w:eastAsia="Tahoma" w:hAnsi="Tahoma" w:cs="Tahoma"/>
                <w:sz w:val="27"/>
                <w:szCs w:val="27"/>
              </w:rPr>
              <w:t xml:space="preserve">translated </w:t>
            </w:r>
            <w:r w:rsidRPr="00613CE2">
              <w:rPr>
                <w:rFonts w:ascii="Tahoma" w:eastAsia="Tahoma" w:hAnsi="Tahoma" w:cs="Tahoma"/>
                <w:sz w:val="27"/>
                <w:szCs w:val="27"/>
              </w:rPr>
              <w:t xml:space="preserve">typed copy of </w:t>
            </w:r>
            <w:r w:rsidR="001B6EF4" w:rsidRPr="00613CE2">
              <w:rPr>
                <w:rFonts w:ascii="Tahoma" w:eastAsia="Tahoma" w:hAnsi="Tahoma" w:cs="Tahoma"/>
                <w:sz w:val="27"/>
                <w:szCs w:val="27"/>
              </w:rPr>
              <w:t>l</w:t>
            </w:r>
            <w:r w:rsidR="004C2833" w:rsidRPr="00613CE2">
              <w:rPr>
                <w:rFonts w:ascii="Tahoma" w:eastAsia="Tahoma" w:hAnsi="Tahoma" w:cs="Tahoma"/>
                <w:sz w:val="27"/>
                <w:szCs w:val="27"/>
              </w:rPr>
              <w:t>etter</w:t>
            </w:r>
            <w:r w:rsidRPr="00613CE2">
              <w:rPr>
                <w:rFonts w:ascii="Tahoma" w:eastAsia="Tahoma" w:hAnsi="Tahoma" w:cs="Tahoma"/>
                <w:sz w:val="27"/>
                <w:szCs w:val="27"/>
              </w:rPr>
              <w:t xml:space="preserve"> dated </w:t>
            </w:r>
            <w:r w:rsidR="00CA7490" w:rsidRPr="00613CE2">
              <w:rPr>
                <w:rFonts w:ascii="Tahoma" w:eastAsia="Tahoma" w:hAnsi="Tahoma" w:cs="Tahoma"/>
                <w:sz w:val="27"/>
                <w:szCs w:val="27"/>
              </w:rPr>
              <w:t>22</w:t>
            </w:r>
            <w:r w:rsidRPr="00613CE2">
              <w:rPr>
                <w:rFonts w:ascii="Tahoma" w:eastAsia="Tahoma" w:hAnsi="Tahoma" w:cs="Tahoma"/>
                <w:sz w:val="27"/>
                <w:szCs w:val="27"/>
              </w:rPr>
              <w:t>.</w:t>
            </w:r>
            <w:r w:rsidR="00D85352" w:rsidRPr="00613CE2">
              <w:rPr>
                <w:rFonts w:ascii="Tahoma" w:eastAsia="Tahoma" w:hAnsi="Tahoma" w:cs="Tahoma"/>
                <w:sz w:val="27"/>
                <w:szCs w:val="27"/>
              </w:rPr>
              <w:t>09</w:t>
            </w:r>
            <w:r w:rsidRPr="00613CE2">
              <w:rPr>
                <w:rFonts w:ascii="Tahoma" w:eastAsia="Tahoma" w:hAnsi="Tahoma" w:cs="Tahoma"/>
                <w:sz w:val="27"/>
                <w:szCs w:val="27"/>
              </w:rPr>
              <w:t>.201</w:t>
            </w:r>
            <w:r w:rsidR="007F4AB5" w:rsidRPr="00613CE2">
              <w:rPr>
                <w:rFonts w:ascii="Tahoma" w:eastAsia="Tahoma" w:hAnsi="Tahoma" w:cs="Tahoma"/>
                <w:sz w:val="27"/>
                <w:szCs w:val="27"/>
              </w:rPr>
              <w:t>8</w:t>
            </w:r>
            <w:r w:rsidR="00B33F40" w:rsidRPr="00613CE2">
              <w:rPr>
                <w:rFonts w:ascii="Tahoma" w:eastAsia="Tahoma" w:hAnsi="Tahoma" w:cs="Tahoma"/>
                <w:sz w:val="27"/>
                <w:szCs w:val="27"/>
              </w:rPr>
              <w:t xml:space="preserve"> </w:t>
            </w:r>
            <w:r w:rsidRPr="00613CE2">
              <w:rPr>
                <w:rFonts w:ascii="Tahoma" w:eastAsia="Tahoma" w:hAnsi="Tahoma" w:cs="Tahoma"/>
                <w:sz w:val="27"/>
                <w:szCs w:val="27"/>
              </w:rPr>
              <w:t>by</w:t>
            </w:r>
            <w:r w:rsidR="00F14A5B" w:rsidRPr="00613CE2">
              <w:rPr>
                <w:rFonts w:ascii="Tahoma" w:eastAsia="Tahoma" w:hAnsi="Tahoma" w:cs="Tahoma"/>
                <w:sz w:val="27"/>
                <w:szCs w:val="27"/>
              </w:rPr>
              <w:t xml:space="preserve"> UP Mahila Kalyan Nigam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B851E8">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15.</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1241" w:rsidRPr="00613CE2" w:rsidRDefault="00B851E8" w:rsidP="006174DC">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ANNEXURE-P/4:- </w:t>
            </w:r>
          </w:p>
          <w:p w:rsidR="008B2E60" w:rsidRPr="00613CE2" w:rsidRDefault="00FD1060" w:rsidP="001B6EF4">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True Copy of the Writ Petitioner on behalf of the Petitioner being W P MISB No 26455 of 2018 dated September 2018</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2E60" w:rsidRPr="00613CE2" w:rsidRDefault="008B2E60">
            <w:pPr>
              <w:pStyle w:val="Normal1"/>
              <w:spacing w:line="360" w:lineRule="auto"/>
              <w:rPr>
                <w:rFonts w:ascii="Tahoma" w:eastAsia="Tahoma" w:hAnsi="Tahoma" w:cs="Tahoma"/>
                <w:sz w:val="27"/>
                <w:szCs w:val="27"/>
              </w:rPr>
            </w:pPr>
          </w:p>
        </w:tc>
      </w:tr>
      <w:tr w:rsidR="00613CE2"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6DD9" w:rsidRPr="00613CE2" w:rsidRDefault="005E6DD9">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16.</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4D1C" w:rsidRPr="00613CE2" w:rsidRDefault="00AC4D1C" w:rsidP="00AC4D1C">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ANNEXURE P/5</w:t>
            </w:r>
          </w:p>
          <w:p w:rsidR="005E6DD9" w:rsidRPr="00613CE2" w:rsidRDefault="00FD1060" w:rsidP="00AC4D1C">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True Copy of the Writ Petition on behalf of the Petitioner being W.P. (MISB) No  28424 of 2018 dates September 2018</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6DD9" w:rsidRPr="00613CE2" w:rsidRDefault="005E6DD9">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6DD9" w:rsidRPr="00613CE2" w:rsidRDefault="005E6DD9">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6DD9" w:rsidRPr="00613CE2" w:rsidRDefault="005E6DD9">
            <w:pPr>
              <w:pStyle w:val="Normal1"/>
              <w:spacing w:line="360" w:lineRule="auto"/>
              <w:rPr>
                <w:rFonts w:ascii="Tahoma" w:eastAsia="Tahoma" w:hAnsi="Tahoma" w:cs="Tahoma"/>
                <w:sz w:val="27"/>
                <w:szCs w:val="27"/>
              </w:rPr>
            </w:pPr>
          </w:p>
        </w:tc>
      </w:tr>
      <w:tr w:rsidR="00613CE2"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7FEA" w:rsidRPr="00613CE2" w:rsidRDefault="009C7FEA">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17</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4D1C" w:rsidRPr="00613CE2" w:rsidRDefault="007E1B89" w:rsidP="00AC4D1C">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Annexure P/</w:t>
            </w:r>
            <w:r w:rsidR="00AC4D1C" w:rsidRPr="00613CE2">
              <w:rPr>
                <w:rFonts w:ascii="Tahoma" w:eastAsia="Tahoma" w:hAnsi="Tahoma" w:cs="Tahoma"/>
                <w:sz w:val="27"/>
                <w:szCs w:val="27"/>
              </w:rPr>
              <w:t>6</w:t>
            </w:r>
          </w:p>
          <w:p w:rsidR="009C7FEA" w:rsidRPr="00613CE2" w:rsidRDefault="00FD1060" w:rsidP="00FD1060">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True Copy of the</w:t>
            </w:r>
            <w:r w:rsidRPr="00613CE2">
              <w:rPr>
                <w:rFonts w:ascii="Tahoma" w:hAnsi="Tahoma" w:cs="Tahoma"/>
                <w:sz w:val="27"/>
                <w:szCs w:val="27"/>
              </w:rPr>
              <w:t xml:space="preserve"> chart of the allegations of irregularities as set out by the Committee ex parte and the response of the petitioner</w:t>
            </w:r>
            <w:r w:rsidRPr="00613CE2">
              <w:rPr>
                <w:rFonts w:ascii="Tahoma" w:eastAsia="Tahoma" w:hAnsi="Tahoma" w:cs="Tahoma"/>
                <w:sz w:val="27"/>
                <w:szCs w:val="27"/>
              </w:rPr>
              <w:t xml:space="preserve">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7FEA" w:rsidRPr="00613CE2" w:rsidRDefault="009C7FE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7FEA" w:rsidRPr="00613CE2" w:rsidRDefault="009C7FE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7FEA" w:rsidRPr="00613CE2" w:rsidRDefault="009C7FE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jc w:val="center"/>
              <w:rPr>
                <w:rFonts w:ascii="Tahoma" w:eastAsia="Tahoma" w:hAnsi="Tahoma" w:cs="Tahoma"/>
                <w:sz w:val="27"/>
                <w:szCs w:val="27"/>
              </w:rPr>
            </w:pPr>
            <w:r>
              <w:rPr>
                <w:rFonts w:ascii="Tahoma" w:eastAsia="Tahoma" w:hAnsi="Tahoma" w:cs="Tahoma"/>
                <w:sz w:val="27"/>
                <w:szCs w:val="27"/>
              </w:rPr>
              <w:t>18</w:t>
            </w:r>
            <w:r w:rsidRPr="00613CE2">
              <w:rPr>
                <w:rFonts w:ascii="Tahoma" w:eastAsia="Tahoma" w:hAnsi="Tahoma" w:cs="Tahoma"/>
                <w:sz w:val="27"/>
                <w:szCs w:val="27"/>
              </w:rPr>
              <w:t xml:space="preserve">.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Application seeking exemption from filing certified copy of the </w:t>
            </w:r>
            <w:r w:rsidRPr="00613CE2">
              <w:rPr>
                <w:rFonts w:ascii="Tahoma" w:eastAsia="Tahoma" w:hAnsi="Tahoma" w:cs="Tahoma"/>
                <w:sz w:val="27"/>
                <w:szCs w:val="27"/>
              </w:rPr>
              <w:lastRenderedPageBreak/>
              <w:t>impugned judgement and final order.</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r>
              <w:rPr>
                <w:rFonts w:ascii="Tahoma" w:eastAsia="Tahoma" w:hAnsi="Tahoma" w:cs="Tahoma"/>
                <w:sz w:val="27"/>
                <w:szCs w:val="27"/>
              </w:rPr>
              <w:t xml:space="preserve"> 19</w:t>
            </w:r>
            <w:r w:rsidRPr="00613CE2">
              <w:rPr>
                <w:rFonts w:ascii="Tahoma" w:eastAsia="Tahoma" w:hAnsi="Tahoma" w:cs="Tahoma"/>
                <w:sz w:val="27"/>
                <w:szCs w:val="27"/>
              </w:rPr>
              <w:t xml:space="preserve">.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Application for seeking permission to file translation of Annexure P/2 and P/3</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r>
              <w:rPr>
                <w:rFonts w:ascii="Tahoma" w:eastAsia="Tahoma" w:hAnsi="Tahoma" w:cs="Tahoma"/>
                <w:sz w:val="27"/>
                <w:szCs w:val="27"/>
              </w:rPr>
              <w:t>20</w:t>
            </w:r>
            <w:r w:rsidRPr="00613CE2">
              <w:rPr>
                <w:rFonts w:ascii="Tahoma" w:eastAsia="Tahoma" w:hAnsi="Tahoma" w:cs="Tahoma"/>
                <w:sz w:val="27"/>
                <w:szCs w:val="27"/>
              </w:rPr>
              <w: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Application seeking permission</w:t>
            </w:r>
            <w:r>
              <w:rPr>
                <w:rFonts w:ascii="Tahoma" w:eastAsia="Tahoma" w:hAnsi="Tahoma" w:cs="Tahoma"/>
                <w:sz w:val="27"/>
                <w:szCs w:val="27"/>
              </w:rPr>
              <w:t xml:space="preserve"> to file lengthy synopsis and list of dates</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r>
              <w:rPr>
                <w:rFonts w:ascii="Tahoma" w:eastAsia="Tahoma" w:hAnsi="Tahoma" w:cs="Tahoma"/>
                <w:sz w:val="27"/>
                <w:szCs w:val="27"/>
              </w:rPr>
              <w:t>21</w:t>
            </w:r>
            <w:r w:rsidRPr="00613CE2">
              <w:rPr>
                <w:rFonts w:ascii="Tahoma" w:eastAsia="Tahoma" w:hAnsi="Tahoma" w:cs="Tahoma"/>
                <w:sz w:val="27"/>
                <w:szCs w:val="27"/>
              </w:rPr>
              <w: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u w:val="single"/>
              </w:rPr>
            </w:pPr>
            <w:r w:rsidRPr="00613CE2">
              <w:rPr>
                <w:rFonts w:ascii="Tahoma" w:eastAsia="Tahoma" w:hAnsi="Tahoma" w:cs="Tahoma"/>
                <w:sz w:val="27"/>
                <w:szCs w:val="27"/>
                <w:u w:val="single"/>
              </w:rPr>
              <w:t>F/M</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r>
              <w:rPr>
                <w:rFonts w:ascii="Tahoma" w:eastAsia="Tahoma" w:hAnsi="Tahoma" w:cs="Tahoma"/>
                <w:sz w:val="27"/>
                <w:szCs w:val="27"/>
              </w:rPr>
              <w:t>22</w:t>
            </w:r>
            <w:r w:rsidRPr="00613CE2">
              <w:rPr>
                <w:rFonts w:ascii="Tahoma" w:eastAsia="Tahoma" w:hAnsi="Tahoma" w:cs="Tahoma"/>
                <w:sz w:val="27"/>
                <w:szCs w:val="27"/>
              </w:rPr>
              <w:t xml:space="preserve">. </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Vakalatnama</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r w:rsidR="001023AA" w:rsidRPr="00613CE2" w:rsidTr="005E6DD9">
        <w:trPr>
          <w:trHeight w:val="34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r>
              <w:rPr>
                <w:rFonts w:ascii="Tahoma" w:eastAsia="Tahoma" w:hAnsi="Tahoma" w:cs="Tahoma"/>
                <w:sz w:val="27"/>
                <w:szCs w:val="27"/>
              </w:rPr>
              <w:t>23</w:t>
            </w:r>
            <w:r w:rsidRPr="00613CE2">
              <w:rPr>
                <w:rFonts w:ascii="Tahoma" w:eastAsia="Tahoma" w:hAnsi="Tahoma" w:cs="Tahoma"/>
                <w:sz w:val="27"/>
                <w:szCs w:val="27"/>
              </w:rPr>
              <w:t>.</w:t>
            </w:r>
          </w:p>
        </w:tc>
        <w:tc>
          <w:tcPr>
            <w:tcW w:w="4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480" w:lineRule="auto"/>
              <w:jc w:val="both"/>
              <w:rPr>
                <w:rFonts w:ascii="Tahoma" w:eastAsia="Tahoma" w:hAnsi="Tahoma" w:cs="Tahoma"/>
                <w:sz w:val="27"/>
                <w:szCs w:val="27"/>
              </w:rPr>
            </w:pPr>
            <w:r w:rsidRPr="00613CE2">
              <w:rPr>
                <w:rFonts w:ascii="Tahoma" w:eastAsia="Tahoma" w:hAnsi="Tahoma" w:cs="Tahoma"/>
                <w:sz w:val="27"/>
                <w:szCs w:val="27"/>
              </w:rPr>
              <w:t xml:space="preserve">Memo of Parties </w:t>
            </w: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c>
          <w:tcPr>
            <w:tcW w:w="1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023AA" w:rsidRPr="00613CE2" w:rsidRDefault="001023AA" w:rsidP="001023AA">
            <w:pPr>
              <w:pStyle w:val="Normal1"/>
              <w:spacing w:line="360" w:lineRule="auto"/>
              <w:rPr>
                <w:rFonts w:ascii="Tahoma" w:eastAsia="Tahoma" w:hAnsi="Tahoma" w:cs="Tahoma"/>
                <w:sz w:val="27"/>
                <w:szCs w:val="27"/>
              </w:rPr>
            </w:pPr>
          </w:p>
        </w:tc>
      </w:tr>
    </w:tbl>
    <w:p w:rsidR="00010594" w:rsidRPr="00613CE2" w:rsidRDefault="00010594">
      <w:pPr>
        <w:pStyle w:val="Normal1"/>
        <w:pBdr>
          <w:top w:val="nil"/>
          <w:left w:val="nil"/>
          <w:bottom w:val="nil"/>
          <w:right w:val="nil"/>
          <w:between w:val="nil"/>
        </w:pBdr>
        <w:spacing w:line="480" w:lineRule="auto"/>
        <w:jc w:val="right"/>
        <w:rPr>
          <w:rFonts w:ascii="Tahoma" w:eastAsia="Tahoma" w:hAnsi="Tahoma" w:cs="Tahoma"/>
          <w:sz w:val="28"/>
          <w:szCs w:val="28"/>
        </w:rPr>
      </w:pPr>
    </w:p>
    <w:p w:rsidR="00AA01E9" w:rsidRPr="00613CE2" w:rsidRDefault="00AA01E9" w:rsidP="00013369">
      <w:pPr>
        <w:pStyle w:val="Normal1"/>
        <w:pBdr>
          <w:top w:val="nil"/>
          <w:left w:val="nil"/>
          <w:bottom w:val="nil"/>
          <w:right w:val="nil"/>
          <w:between w:val="nil"/>
        </w:pBdr>
        <w:spacing w:line="480" w:lineRule="auto"/>
        <w:rPr>
          <w:rFonts w:ascii="Tahoma" w:eastAsia="Tahoma" w:hAnsi="Tahoma" w:cs="Tahoma"/>
          <w:sz w:val="28"/>
          <w:szCs w:val="28"/>
        </w:rPr>
      </w:pPr>
    </w:p>
    <w:p w:rsidR="00013369" w:rsidRPr="00613CE2" w:rsidRDefault="00013369" w:rsidP="00013369">
      <w:pPr>
        <w:pStyle w:val="Normal1"/>
        <w:pBdr>
          <w:top w:val="nil"/>
          <w:left w:val="nil"/>
          <w:bottom w:val="nil"/>
          <w:right w:val="nil"/>
          <w:between w:val="nil"/>
        </w:pBdr>
        <w:spacing w:line="480" w:lineRule="auto"/>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4C365F" w:rsidRDefault="004C365F">
      <w:pPr>
        <w:pStyle w:val="Normal1"/>
        <w:pBdr>
          <w:top w:val="nil"/>
          <w:left w:val="nil"/>
          <w:bottom w:val="nil"/>
          <w:right w:val="nil"/>
          <w:between w:val="nil"/>
        </w:pBdr>
        <w:spacing w:line="480" w:lineRule="auto"/>
        <w:jc w:val="right"/>
        <w:rPr>
          <w:rFonts w:ascii="Tahoma" w:eastAsia="Tahoma" w:hAnsi="Tahoma" w:cs="Tahoma"/>
          <w:sz w:val="28"/>
          <w:szCs w:val="28"/>
        </w:rPr>
      </w:pPr>
    </w:p>
    <w:p w:rsidR="0006185D" w:rsidRDefault="0006185D">
      <w:pPr>
        <w:pStyle w:val="Normal1"/>
        <w:pBdr>
          <w:top w:val="nil"/>
          <w:left w:val="nil"/>
          <w:bottom w:val="nil"/>
          <w:right w:val="nil"/>
          <w:between w:val="nil"/>
        </w:pBdr>
        <w:spacing w:line="480" w:lineRule="auto"/>
        <w:jc w:val="right"/>
        <w:rPr>
          <w:rFonts w:ascii="Tahoma" w:eastAsia="Tahoma" w:hAnsi="Tahoma" w:cs="Tahoma"/>
          <w:sz w:val="28"/>
          <w:szCs w:val="28"/>
        </w:rPr>
      </w:pPr>
    </w:p>
    <w:p w:rsidR="0006185D" w:rsidRDefault="0006185D">
      <w:pPr>
        <w:pStyle w:val="Normal1"/>
        <w:pBdr>
          <w:top w:val="nil"/>
          <w:left w:val="nil"/>
          <w:bottom w:val="nil"/>
          <w:right w:val="nil"/>
          <w:between w:val="nil"/>
        </w:pBdr>
        <w:spacing w:line="480" w:lineRule="auto"/>
        <w:jc w:val="right"/>
        <w:rPr>
          <w:rFonts w:ascii="Tahoma" w:eastAsia="Tahoma" w:hAnsi="Tahoma" w:cs="Tahoma"/>
          <w:sz w:val="28"/>
          <w:szCs w:val="28"/>
        </w:rPr>
      </w:pPr>
    </w:p>
    <w:p w:rsidR="0006185D" w:rsidRDefault="0006185D">
      <w:pPr>
        <w:pStyle w:val="Normal1"/>
        <w:pBdr>
          <w:top w:val="nil"/>
          <w:left w:val="nil"/>
          <w:bottom w:val="nil"/>
          <w:right w:val="nil"/>
          <w:between w:val="nil"/>
        </w:pBdr>
        <w:spacing w:line="480" w:lineRule="auto"/>
        <w:jc w:val="right"/>
        <w:rPr>
          <w:rFonts w:ascii="Tahoma" w:eastAsia="Tahoma" w:hAnsi="Tahoma" w:cs="Tahoma"/>
          <w:sz w:val="28"/>
          <w:szCs w:val="28"/>
        </w:rPr>
      </w:pPr>
    </w:p>
    <w:p w:rsidR="0006185D" w:rsidRDefault="0006185D">
      <w:pPr>
        <w:pStyle w:val="Normal1"/>
        <w:pBdr>
          <w:top w:val="nil"/>
          <w:left w:val="nil"/>
          <w:bottom w:val="nil"/>
          <w:right w:val="nil"/>
          <w:between w:val="nil"/>
        </w:pBdr>
        <w:spacing w:line="480" w:lineRule="auto"/>
        <w:jc w:val="right"/>
        <w:rPr>
          <w:rFonts w:ascii="Tahoma" w:eastAsia="Tahoma" w:hAnsi="Tahoma" w:cs="Tahoma"/>
          <w:sz w:val="28"/>
          <w:szCs w:val="28"/>
        </w:rPr>
      </w:pPr>
    </w:p>
    <w:p w:rsidR="00E3045D" w:rsidRDefault="00E3045D">
      <w:pPr>
        <w:pStyle w:val="Normal1"/>
        <w:pBdr>
          <w:top w:val="nil"/>
          <w:left w:val="nil"/>
          <w:bottom w:val="nil"/>
          <w:right w:val="nil"/>
          <w:between w:val="nil"/>
        </w:pBdr>
        <w:spacing w:line="480" w:lineRule="auto"/>
        <w:jc w:val="right"/>
        <w:rPr>
          <w:rFonts w:ascii="Tahoma" w:eastAsia="Tahoma" w:hAnsi="Tahoma" w:cs="Tahoma"/>
          <w:sz w:val="28"/>
          <w:szCs w:val="28"/>
        </w:rPr>
      </w:pPr>
    </w:p>
    <w:p w:rsidR="008B2E60" w:rsidRPr="00613CE2" w:rsidRDefault="00B851E8">
      <w:pPr>
        <w:pStyle w:val="Normal1"/>
        <w:pBdr>
          <w:top w:val="nil"/>
          <w:left w:val="nil"/>
          <w:bottom w:val="nil"/>
          <w:right w:val="nil"/>
          <w:between w:val="nil"/>
        </w:pBdr>
        <w:spacing w:line="480" w:lineRule="auto"/>
        <w:jc w:val="right"/>
        <w:rPr>
          <w:rFonts w:ascii="Tahoma" w:eastAsia="Tahoma" w:hAnsi="Tahoma" w:cs="Tahoma"/>
          <w:sz w:val="28"/>
          <w:szCs w:val="28"/>
        </w:rPr>
      </w:pPr>
      <w:r w:rsidRPr="00613CE2">
        <w:rPr>
          <w:rFonts w:ascii="Tahoma" w:eastAsia="Tahoma" w:hAnsi="Tahoma" w:cs="Tahoma"/>
          <w:sz w:val="28"/>
          <w:szCs w:val="28"/>
        </w:rPr>
        <w:lastRenderedPageBreak/>
        <w:t>Appendix</w:t>
      </w:r>
    </w:p>
    <w:p w:rsidR="008B2E60" w:rsidRPr="00613CE2" w:rsidRDefault="00271241" w:rsidP="006174DC">
      <w:pPr>
        <w:pStyle w:val="Normal1"/>
        <w:pBdr>
          <w:top w:val="nil"/>
          <w:left w:val="nil"/>
          <w:bottom w:val="nil"/>
          <w:right w:val="nil"/>
          <w:between w:val="nil"/>
        </w:pBdr>
        <w:spacing w:line="480" w:lineRule="auto"/>
        <w:jc w:val="center"/>
        <w:rPr>
          <w:rFonts w:ascii="Tahoma" w:eastAsia="Tahoma" w:hAnsi="Tahoma" w:cs="Tahoma"/>
          <w:sz w:val="28"/>
          <w:szCs w:val="28"/>
        </w:rPr>
      </w:pPr>
      <w:r w:rsidRPr="00613CE2">
        <w:rPr>
          <w:rFonts w:ascii="Tahoma" w:eastAsia="Tahoma" w:hAnsi="Tahoma" w:cs="Tahoma"/>
          <w:sz w:val="28"/>
          <w:szCs w:val="28"/>
        </w:rPr>
        <w:t>RELEVANT ARTICLES FROM THE CONSTITUTION OF INDIA</w:t>
      </w:r>
    </w:p>
    <w:p w:rsidR="006174DC" w:rsidRPr="00613CE2" w:rsidRDefault="006174DC" w:rsidP="006174DC">
      <w:pPr>
        <w:pStyle w:val="Normal1"/>
        <w:pBdr>
          <w:top w:val="nil"/>
          <w:left w:val="nil"/>
          <w:bottom w:val="nil"/>
          <w:right w:val="nil"/>
          <w:between w:val="nil"/>
        </w:pBdr>
        <w:spacing w:line="480" w:lineRule="auto"/>
        <w:ind w:left="-284"/>
        <w:jc w:val="both"/>
        <w:rPr>
          <w:rFonts w:ascii="Tahoma" w:eastAsia="Tahoma" w:hAnsi="Tahoma" w:cs="Tahoma"/>
          <w:sz w:val="28"/>
          <w:szCs w:val="28"/>
        </w:rPr>
      </w:pPr>
      <w:r w:rsidRPr="00613CE2">
        <w:rPr>
          <w:rFonts w:ascii="Tahoma" w:eastAsia="Tahoma" w:hAnsi="Tahoma" w:cs="Tahoma"/>
          <w:sz w:val="28"/>
          <w:szCs w:val="28"/>
        </w:rPr>
        <w:tab/>
      </w:r>
    </w:p>
    <w:p w:rsidR="006174DC" w:rsidRPr="00613CE2" w:rsidRDefault="006174DC" w:rsidP="006174DC">
      <w:pPr>
        <w:pStyle w:val="Normal1"/>
        <w:pBdr>
          <w:top w:val="nil"/>
          <w:left w:val="nil"/>
          <w:bottom w:val="nil"/>
          <w:right w:val="nil"/>
          <w:between w:val="nil"/>
        </w:pBdr>
        <w:spacing w:line="480" w:lineRule="auto"/>
        <w:ind w:left="-284"/>
        <w:jc w:val="both"/>
        <w:rPr>
          <w:rFonts w:ascii="Tahoma" w:eastAsia="Tahoma" w:hAnsi="Tahoma" w:cs="Tahoma"/>
          <w:sz w:val="28"/>
          <w:szCs w:val="28"/>
        </w:rPr>
      </w:pPr>
      <w:r w:rsidRPr="00613CE2">
        <w:rPr>
          <w:rFonts w:ascii="Tahoma" w:eastAsia="Tahoma" w:hAnsi="Tahoma" w:cs="Tahoma"/>
          <w:sz w:val="28"/>
          <w:szCs w:val="28"/>
        </w:rPr>
        <w:tab/>
      </w:r>
      <w:r w:rsidR="00B851E8" w:rsidRPr="00613CE2">
        <w:rPr>
          <w:rFonts w:ascii="Tahoma" w:eastAsia="Tahoma" w:hAnsi="Tahoma" w:cs="Tahoma"/>
          <w:sz w:val="28"/>
          <w:szCs w:val="28"/>
        </w:rPr>
        <w:t xml:space="preserve">ARTICLE 14 EQUALITY BEFORE THE LAW: </w:t>
      </w:r>
    </w:p>
    <w:p w:rsidR="008B2E60" w:rsidRPr="00613CE2" w:rsidRDefault="006174DC" w:rsidP="006174DC">
      <w:pPr>
        <w:pStyle w:val="Normal1"/>
        <w:pBdr>
          <w:top w:val="nil"/>
          <w:left w:val="nil"/>
          <w:bottom w:val="nil"/>
          <w:right w:val="nil"/>
          <w:between w:val="nil"/>
        </w:pBdr>
        <w:spacing w:line="480" w:lineRule="auto"/>
        <w:ind w:hanging="284"/>
        <w:jc w:val="both"/>
        <w:rPr>
          <w:rFonts w:ascii="Tahoma" w:eastAsia="Tahoma" w:hAnsi="Tahoma" w:cs="Tahoma"/>
          <w:sz w:val="28"/>
          <w:szCs w:val="28"/>
        </w:rPr>
      </w:pPr>
      <w:r w:rsidRPr="00613CE2">
        <w:rPr>
          <w:rFonts w:ascii="Tahoma" w:eastAsia="Tahoma" w:hAnsi="Tahoma" w:cs="Tahoma"/>
          <w:sz w:val="28"/>
          <w:szCs w:val="28"/>
        </w:rPr>
        <w:tab/>
      </w:r>
      <w:r w:rsidR="00B851E8" w:rsidRPr="00613CE2">
        <w:rPr>
          <w:rFonts w:ascii="Tahoma" w:eastAsia="Tahoma" w:hAnsi="Tahoma" w:cs="Tahoma"/>
          <w:sz w:val="28"/>
          <w:szCs w:val="28"/>
        </w:rPr>
        <w:t xml:space="preserve">The State shall not deny to any person equality before the law or the equal protection of the laws within the territory of India. </w:t>
      </w:r>
    </w:p>
    <w:p w:rsidR="006174DC" w:rsidRPr="00613CE2" w:rsidRDefault="006174DC" w:rsidP="006174DC">
      <w:pPr>
        <w:pStyle w:val="Normal1"/>
        <w:pBdr>
          <w:top w:val="nil"/>
          <w:left w:val="nil"/>
          <w:bottom w:val="nil"/>
          <w:right w:val="nil"/>
          <w:between w:val="nil"/>
        </w:pBdr>
        <w:spacing w:line="480" w:lineRule="auto"/>
        <w:ind w:hanging="284"/>
        <w:jc w:val="both"/>
        <w:rPr>
          <w:rFonts w:ascii="Tahoma" w:eastAsia="Tahoma" w:hAnsi="Tahoma" w:cs="Tahoma"/>
          <w:sz w:val="28"/>
          <w:szCs w:val="28"/>
        </w:rPr>
      </w:pPr>
    </w:p>
    <w:p w:rsidR="006174DC" w:rsidRPr="00613CE2" w:rsidRDefault="00B851E8" w:rsidP="006174DC">
      <w:pPr>
        <w:pStyle w:val="Normal1"/>
        <w:pBdr>
          <w:top w:val="nil"/>
          <w:left w:val="nil"/>
          <w:bottom w:val="nil"/>
          <w:right w:val="nil"/>
          <w:between w:val="nil"/>
        </w:pBdr>
        <w:spacing w:line="480" w:lineRule="auto"/>
        <w:jc w:val="both"/>
        <w:rPr>
          <w:rFonts w:ascii="Tahoma" w:eastAsia="Tahoma" w:hAnsi="Tahoma" w:cs="Tahoma"/>
          <w:sz w:val="28"/>
          <w:szCs w:val="28"/>
        </w:rPr>
      </w:pPr>
      <w:r w:rsidRPr="00613CE2">
        <w:rPr>
          <w:rFonts w:ascii="Tahoma" w:eastAsia="Tahoma" w:hAnsi="Tahoma" w:cs="Tahoma"/>
          <w:sz w:val="28"/>
          <w:szCs w:val="28"/>
        </w:rPr>
        <w:t xml:space="preserve">ARTICLE 21 </w:t>
      </w:r>
      <w:r w:rsidR="006174DC" w:rsidRPr="00613CE2">
        <w:rPr>
          <w:rFonts w:ascii="Tahoma" w:eastAsia="Tahoma" w:hAnsi="Tahoma" w:cs="Tahoma"/>
          <w:sz w:val="28"/>
          <w:szCs w:val="28"/>
        </w:rPr>
        <w:t>PROTECTIONS</w:t>
      </w:r>
      <w:r w:rsidRPr="00613CE2">
        <w:rPr>
          <w:rFonts w:ascii="Tahoma" w:eastAsia="Tahoma" w:hAnsi="Tahoma" w:cs="Tahoma"/>
          <w:sz w:val="28"/>
          <w:szCs w:val="28"/>
        </w:rPr>
        <w:t xml:space="preserve"> OF LIFE AND PERSONAL LIBERTY: </w:t>
      </w:r>
    </w:p>
    <w:p w:rsidR="008B2E60" w:rsidRPr="00613CE2" w:rsidRDefault="00B851E8" w:rsidP="006174DC">
      <w:pPr>
        <w:pStyle w:val="Normal1"/>
        <w:pBdr>
          <w:top w:val="nil"/>
          <w:left w:val="nil"/>
          <w:bottom w:val="nil"/>
          <w:right w:val="nil"/>
          <w:between w:val="nil"/>
        </w:pBdr>
        <w:spacing w:line="480" w:lineRule="auto"/>
        <w:jc w:val="both"/>
        <w:rPr>
          <w:rFonts w:ascii="Tahoma" w:eastAsia="Tahoma" w:hAnsi="Tahoma" w:cs="Tahoma"/>
          <w:sz w:val="28"/>
          <w:szCs w:val="28"/>
        </w:rPr>
      </w:pPr>
      <w:r w:rsidRPr="00613CE2">
        <w:rPr>
          <w:rFonts w:ascii="Tahoma" w:eastAsia="Tahoma" w:hAnsi="Tahoma" w:cs="Tahoma"/>
          <w:sz w:val="28"/>
          <w:szCs w:val="28"/>
        </w:rPr>
        <w:t xml:space="preserve">No person shall be deprived of his life or personal liberty except according to procedure established by law. </w:t>
      </w:r>
    </w:p>
    <w:p w:rsidR="008B2E60" w:rsidRPr="00613CE2" w:rsidRDefault="008B2E60" w:rsidP="00271241">
      <w:pPr>
        <w:pStyle w:val="Normal1"/>
        <w:pBdr>
          <w:top w:val="nil"/>
          <w:left w:val="nil"/>
          <w:bottom w:val="nil"/>
          <w:right w:val="nil"/>
          <w:between w:val="nil"/>
        </w:pBdr>
        <w:spacing w:line="480" w:lineRule="auto"/>
        <w:jc w:val="both"/>
        <w:rPr>
          <w:rFonts w:ascii="Tahoma" w:eastAsia="Tahoma" w:hAnsi="Tahoma" w:cs="Tahoma"/>
          <w:sz w:val="28"/>
          <w:szCs w:val="28"/>
        </w:rPr>
      </w:pPr>
    </w:p>
    <w:p w:rsidR="00A73B77" w:rsidRPr="00613CE2" w:rsidRDefault="00A73B77">
      <w:pPr>
        <w:pStyle w:val="Normal1"/>
        <w:pBdr>
          <w:top w:val="nil"/>
          <w:left w:val="nil"/>
          <w:bottom w:val="nil"/>
          <w:right w:val="nil"/>
          <w:between w:val="nil"/>
        </w:pBdr>
        <w:spacing w:line="360" w:lineRule="auto"/>
        <w:jc w:val="both"/>
        <w:rPr>
          <w:rFonts w:ascii="Tahoma" w:eastAsia="Tahoma" w:hAnsi="Tahoma" w:cs="Tahoma"/>
          <w:sz w:val="28"/>
          <w:szCs w:val="28"/>
        </w:rPr>
      </w:pPr>
    </w:p>
    <w:p w:rsidR="008B2E60" w:rsidRPr="00613CE2" w:rsidRDefault="008B2E60">
      <w:pPr>
        <w:pStyle w:val="Normal1"/>
        <w:pBdr>
          <w:top w:val="nil"/>
          <w:left w:val="nil"/>
          <w:bottom w:val="nil"/>
          <w:right w:val="nil"/>
          <w:between w:val="nil"/>
        </w:pBdr>
        <w:spacing w:line="360" w:lineRule="auto"/>
        <w:jc w:val="both"/>
        <w:rPr>
          <w:rFonts w:ascii="Tahoma" w:eastAsia="Tahoma" w:hAnsi="Tahoma" w:cs="Tahoma"/>
          <w:sz w:val="28"/>
          <w:szCs w:val="28"/>
        </w:rPr>
      </w:pPr>
    </w:p>
    <w:p w:rsidR="006174DC" w:rsidRPr="00613CE2" w:rsidRDefault="006174DC">
      <w:pPr>
        <w:pStyle w:val="Normal1"/>
        <w:pBdr>
          <w:top w:val="nil"/>
          <w:left w:val="nil"/>
          <w:bottom w:val="nil"/>
          <w:right w:val="nil"/>
          <w:between w:val="nil"/>
        </w:pBdr>
        <w:spacing w:line="360" w:lineRule="auto"/>
        <w:jc w:val="both"/>
        <w:rPr>
          <w:rFonts w:ascii="Tahoma" w:eastAsia="Tahoma" w:hAnsi="Tahoma" w:cs="Tahoma"/>
          <w:sz w:val="28"/>
          <w:szCs w:val="28"/>
        </w:rPr>
      </w:pPr>
    </w:p>
    <w:p w:rsidR="006174DC" w:rsidRPr="00613CE2" w:rsidRDefault="006174DC">
      <w:pPr>
        <w:pStyle w:val="Normal1"/>
        <w:pBdr>
          <w:top w:val="nil"/>
          <w:left w:val="nil"/>
          <w:bottom w:val="nil"/>
          <w:right w:val="nil"/>
          <w:between w:val="nil"/>
        </w:pBdr>
        <w:spacing w:line="360" w:lineRule="auto"/>
        <w:jc w:val="both"/>
        <w:rPr>
          <w:rFonts w:ascii="Tahoma" w:eastAsia="Tahoma" w:hAnsi="Tahoma" w:cs="Tahoma"/>
          <w:sz w:val="28"/>
          <w:szCs w:val="28"/>
        </w:rPr>
      </w:pPr>
    </w:p>
    <w:p w:rsidR="00642390" w:rsidRPr="00613CE2" w:rsidRDefault="00642390">
      <w:pPr>
        <w:pStyle w:val="Normal1"/>
        <w:pBdr>
          <w:top w:val="nil"/>
          <w:left w:val="nil"/>
          <w:bottom w:val="nil"/>
          <w:right w:val="nil"/>
          <w:between w:val="nil"/>
        </w:pBdr>
        <w:spacing w:line="360" w:lineRule="auto"/>
        <w:jc w:val="both"/>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013369" w:rsidRPr="00613CE2" w:rsidRDefault="00013369" w:rsidP="007B08F9">
      <w:pPr>
        <w:pStyle w:val="Normal1"/>
        <w:spacing w:line="360" w:lineRule="auto"/>
        <w:jc w:val="center"/>
        <w:rPr>
          <w:rFonts w:ascii="Tahoma" w:eastAsia="Tahoma" w:hAnsi="Tahoma" w:cs="Tahoma"/>
          <w:sz w:val="28"/>
          <w:szCs w:val="28"/>
        </w:rPr>
      </w:pP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IN THE SUPREME COURT OF INDIA</w:t>
      </w: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[SCR ORDER XXI, RULE 3 (1) (a)]</w:t>
      </w: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CIVIL APPELLATE JURISDICTION</w:t>
      </w:r>
    </w:p>
    <w:p w:rsidR="007B08F9" w:rsidRPr="00613CE2" w:rsidRDefault="007B08F9" w:rsidP="007B08F9">
      <w:pPr>
        <w:pStyle w:val="Normal1"/>
        <w:spacing w:after="120" w:line="360" w:lineRule="auto"/>
        <w:jc w:val="center"/>
        <w:rPr>
          <w:rFonts w:ascii="Tahoma" w:eastAsia="Tahoma" w:hAnsi="Tahoma" w:cs="Tahoma"/>
          <w:sz w:val="28"/>
          <w:szCs w:val="28"/>
        </w:rPr>
      </w:pPr>
      <w:r w:rsidRPr="00613CE2">
        <w:rPr>
          <w:rFonts w:ascii="Tahoma" w:eastAsia="Tahoma" w:hAnsi="Tahoma" w:cs="Tahoma"/>
          <w:sz w:val="28"/>
          <w:szCs w:val="28"/>
        </w:rPr>
        <w:t>SPECIAL LEAVE PETITION (CIVIL) NO.                OF 2018</w:t>
      </w: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 xml:space="preserve">[Under Article 136 of the Constitution of India] </w:t>
      </w: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(Arising out of Impugned Interim Order dated 28.</w:t>
      </w:r>
      <w:r w:rsidR="00032B9A" w:rsidRPr="00613CE2">
        <w:rPr>
          <w:rFonts w:ascii="Tahoma" w:eastAsia="Tahoma" w:hAnsi="Tahoma" w:cs="Tahoma"/>
          <w:sz w:val="28"/>
          <w:szCs w:val="28"/>
        </w:rPr>
        <w:t>0</w:t>
      </w:r>
      <w:r w:rsidRPr="00613CE2">
        <w:rPr>
          <w:rFonts w:ascii="Tahoma" w:eastAsia="Tahoma" w:hAnsi="Tahoma" w:cs="Tahoma"/>
          <w:sz w:val="28"/>
          <w:szCs w:val="28"/>
        </w:rPr>
        <w:t>9.18</w:t>
      </w:r>
      <w:r w:rsidR="00A12C3F" w:rsidRPr="00613CE2">
        <w:rPr>
          <w:rFonts w:ascii="Tahoma" w:eastAsia="Tahoma" w:hAnsi="Tahoma" w:cs="Tahoma"/>
          <w:sz w:val="28"/>
          <w:szCs w:val="28"/>
        </w:rPr>
        <w:t xml:space="preserve"> </w:t>
      </w:r>
      <w:r w:rsidRPr="00613CE2">
        <w:rPr>
          <w:rFonts w:ascii="Tahoma" w:eastAsia="Tahoma" w:hAnsi="Tahoma" w:cs="Tahoma"/>
          <w:sz w:val="28"/>
          <w:szCs w:val="28"/>
        </w:rPr>
        <w:t>of the Hon’ble High Court of Judicature at Allahabad,</w:t>
      </w:r>
      <w:r w:rsidR="006174DC" w:rsidRPr="00613CE2">
        <w:rPr>
          <w:rFonts w:ascii="Tahoma" w:eastAsia="Tahoma" w:hAnsi="Tahoma" w:cs="Tahoma"/>
          <w:sz w:val="28"/>
          <w:szCs w:val="28"/>
        </w:rPr>
        <w:t xml:space="preserve"> Lucknow </w:t>
      </w:r>
      <w:r w:rsidR="00032B9A" w:rsidRPr="00613CE2">
        <w:rPr>
          <w:rFonts w:ascii="Tahoma" w:eastAsia="Tahoma" w:hAnsi="Tahoma" w:cs="Tahoma"/>
          <w:sz w:val="28"/>
          <w:szCs w:val="28"/>
        </w:rPr>
        <w:t>Bench s</w:t>
      </w:r>
      <w:r w:rsidRPr="00613CE2">
        <w:rPr>
          <w:rFonts w:ascii="Tahoma" w:eastAsia="Tahoma" w:hAnsi="Tahoma" w:cs="Tahoma"/>
          <w:sz w:val="28"/>
          <w:szCs w:val="28"/>
        </w:rPr>
        <w:t>itting at Lucknow in Writ Petition (</w:t>
      </w:r>
      <w:r w:rsidR="00ED20B8" w:rsidRPr="00613CE2">
        <w:rPr>
          <w:rFonts w:ascii="Tahoma" w:eastAsia="Tahoma" w:hAnsi="Tahoma" w:cs="Tahoma"/>
          <w:sz w:val="28"/>
          <w:szCs w:val="28"/>
        </w:rPr>
        <w:t xml:space="preserve">MISB </w:t>
      </w:r>
      <w:r w:rsidRPr="00613CE2">
        <w:rPr>
          <w:rFonts w:ascii="Tahoma" w:eastAsia="Tahoma" w:hAnsi="Tahoma" w:cs="Tahoma"/>
          <w:sz w:val="28"/>
          <w:szCs w:val="28"/>
        </w:rPr>
        <w:t>2</w:t>
      </w:r>
      <w:r w:rsidR="00ED20B8" w:rsidRPr="00613CE2">
        <w:rPr>
          <w:rFonts w:ascii="Tahoma" w:eastAsia="Tahoma" w:hAnsi="Tahoma" w:cs="Tahoma"/>
          <w:sz w:val="28"/>
          <w:szCs w:val="28"/>
        </w:rPr>
        <w:t>8424</w:t>
      </w:r>
      <w:r w:rsidRPr="00613CE2">
        <w:rPr>
          <w:rFonts w:ascii="Tahoma" w:eastAsia="Tahoma" w:hAnsi="Tahoma" w:cs="Tahoma"/>
          <w:sz w:val="28"/>
          <w:szCs w:val="28"/>
        </w:rPr>
        <w:t xml:space="preserve"> of 2018)</w:t>
      </w:r>
    </w:p>
    <w:p w:rsidR="007B08F9" w:rsidRPr="00613CE2" w:rsidRDefault="007B08F9" w:rsidP="007B08F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(With Prayer for Interim Relief)</w:t>
      </w:r>
    </w:p>
    <w:p w:rsidR="007B08F9" w:rsidRPr="00613CE2" w:rsidRDefault="00013369" w:rsidP="007B08F9">
      <w:pPr>
        <w:pStyle w:val="Normal1"/>
        <w:pBdr>
          <w:top w:val="nil"/>
          <w:left w:val="nil"/>
          <w:bottom w:val="nil"/>
          <w:right w:val="nil"/>
          <w:between w:val="nil"/>
        </w:pBdr>
        <w:spacing w:line="480" w:lineRule="auto"/>
        <w:jc w:val="both"/>
        <w:rPr>
          <w:rFonts w:ascii="Tahoma" w:eastAsia="Tahoma" w:hAnsi="Tahoma" w:cs="Tahoma"/>
          <w:sz w:val="28"/>
          <w:szCs w:val="28"/>
        </w:rPr>
      </w:pPr>
      <w:r w:rsidRPr="00613CE2">
        <w:rPr>
          <w:rFonts w:ascii="Tahoma" w:eastAsia="Tahoma" w:hAnsi="Tahoma" w:cs="Tahoma"/>
          <w:sz w:val="28"/>
          <w:szCs w:val="28"/>
        </w:rPr>
        <w:t>In the matter of:</w:t>
      </w:r>
    </w:p>
    <w:p w:rsidR="007B08F9" w:rsidRPr="00613CE2" w:rsidRDefault="007B08F9" w:rsidP="007B08F9">
      <w:pPr>
        <w:jc w:val="both"/>
        <w:rPr>
          <w:rFonts w:ascii="Tahoma" w:hAnsi="Tahoma" w:cs="Tahoma"/>
          <w:b/>
          <w:sz w:val="28"/>
          <w:szCs w:val="28"/>
        </w:rPr>
      </w:pPr>
      <w:r w:rsidRPr="00613CE2">
        <w:rPr>
          <w:rFonts w:ascii="Tahoma" w:eastAsia="Tahoma" w:hAnsi="Tahoma" w:cs="Tahoma"/>
          <w:sz w:val="28"/>
          <w:szCs w:val="28"/>
        </w:rPr>
        <w:t>Chaanv Foundation</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 xml:space="preserve">…Petitioners </w:t>
      </w:r>
    </w:p>
    <w:p w:rsidR="007B08F9" w:rsidRPr="00613CE2" w:rsidRDefault="007B08F9" w:rsidP="007B08F9">
      <w:pPr>
        <w:pStyle w:val="Normal1"/>
        <w:rPr>
          <w:rFonts w:ascii="Tahoma" w:eastAsia="Tahoma" w:hAnsi="Tahoma" w:cs="Tahoma"/>
          <w:sz w:val="28"/>
          <w:szCs w:val="28"/>
        </w:rPr>
      </w:pPr>
    </w:p>
    <w:p w:rsidR="007B08F9" w:rsidRPr="00613CE2" w:rsidRDefault="007B08F9" w:rsidP="007B08F9">
      <w:pPr>
        <w:pStyle w:val="Normal1"/>
        <w:jc w:val="center"/>
        <w:rPr>
          <w:rFonts w:ascii="Tahoma" w:eastAsia="Tahoma" w:hAnsi="Tahoma" w:cs="Tahoma"/>
          <w:sz w:val="28"/>
          <w:szCs w:val="28"/>
        </w:rPr>
      </w:pPr>
      <w:r w:rsidRPr="00613CE2">
        <w:rPr>
          <w:rFonts w:ascii="Tahoma" w:eastAsia="Tahoma" w:hAnsi="Tahoma" w:cs="Tahoma"/>
          <w:sz w:val="28"/>
          <w:szCs w:val="28"/>
        </w:rPr>
        <w:t>VERSUS</w:t>
      </w:r>
    </w:p>
    <w:p w:rsidR="00A12C3F" w:rsidRPr="00613CE2" w:rsidRDefault="00A12C3F" w:rsidP="007B08F9">
      <w:pPr>
        <w:pStyle w:val="Normal1"/>
        <w:jc w:val="center"/>
        <w:rPr>
          <w:rFonts w:ascii="Tahoma" w:eastAsia="Tahoma" w:hAnsi="Tahoma" w:cs="Tahoma"/>
          <w:sz w:val="28"/>
          <w:szCs w:val="28"/>
        </w:rPr>
      </w:pPr>
    </w:p>
    <w:p w:rsidR="007B08F9" w:rsidRPr="00613CE2" w:rsidRDefault="007B08F9" w:rsidP="007B08F9">
      <w:pPr>
        <w:rPr>
          <w:rFonts w:ascii="Tahoma" w:hAnsi="Tahoma" w:cs="Tahoma"/>
          <w:sz w:val="28"/>
          <w:szCs w:val="28"/>
        </w:rPr>
      </w:pPr>
      <w:r w:rsidRPr="00613CE2">
        <w:rPr>
          <w:rFonts w:ascii="Tahoma" w:eastAsia="Tahoma" w:hAnsi="Tahoma" w:cs="Tahoma"/>
          <w:sz w:val="28"/>
          <w:szCs w:val="28"/>
        </w:rPr>
        <w:t>State of Uttar Pradesh and ors.</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…Respondents</w:t>
      </w:r>
    </w:p>
    <w:p w:rsidR="008B2E60" w:rsidRPr="00613CE2" w:rsidRDefault="008B2E60">
      <w:pPr>
        <w:pStyle w:val="Normal1"/>
        <w:pBdr>
          <w:top w:val="nil"/>
          <w:left w:val="nil"/>
          <w:bottom w:val="nil"/>
          <w:right w:val="nil"/>
          <w:between w:val="nil"/>
        </w:pBdr>
        <w:spacing w:line="480" w:lineRule="auto"/>
        <w:jc w:val="both"/>
        <w:rPr>
          <w:rFonts w:ascii="Tahoma" w:eastAsia="Tahoma" w:hAnsi="Tahoma" w:cs="Tahoma"/>
          <w:sz w:val="28"/>
          <w:szCs w:val="28"/>
        </w:rPr>
      </w:pPr>
    </w:p>
    <w:p w:rsidR="008B2E60" w:rsidRPr="00613CE2" w:rsidRDefault="00B851E8">
      <w:pPr>
        <w:pStyle w:val="Normal1"/>
        <w:spacing w:line="480" w:lineRule="auto"/>
        <w:ind w:left="720"/>
        <w:jc w:val="center"/>
        <w:rPr>
          <w:rFonts w:ascii="Tahoma" w:eastAsia="Tahoma" w:hAnsi="Tahoma" w:cs="Tahoma"/>
          <w:sz w:val="28"/>
          <w:szCs w:val="28"/>
        </w:rPr>
      </w:pPr>
      <w:r w:rsidRPr="00613CE2">
        <w:rPr>
          <w:rFonts w:ascii="Tahoma" w:eastAsia="Tahoma" w:hAnsi="Tahoma" w:cs="Tahoma"/>
          <w:sz w:val="28"/>
          <w:szCs w:val="28"/>
          <w:u w:val="single"/>
        </w:rPr>
        <w:t>OFFICE REPORT ON LIMITATION</w:t>
      </w:r>
    </w:p>
    <w:p w:rsidR="008B2E60" w:rsidRPr="00613CE2" w:rsidRDefault="008B2E60">
      <w:pPr>
        <w:pStyle w:val="Normal1"/>
        <w:spacing w:line="480" w:lineRule="auto"/>
        <w:ind w:left="720"/>
        <w:jc w:val="center"/>
        <w:rPr>
          <w:rFonts w:ascii="Tahoma" w:eastAsia="Tahoma" w:hAnsi="Tahoma" w:cs="Tahoma"/>
          <w:sz w:val="28"/>
          <w:szCs w:val="28"/>
        </w:rPr>
      </w:pPr>
    </w:p>
    <w:p w:rsidR="008B2E60" w:rsidRPr="00613CE2" w:rsidRDefault="00B851E8">
      <w:pPr>
        <w:pStyle w:val="Normal1"/>
        <w:widowControl w:val="0"/>
        <w:numPr>
          <w:ilvl w:val="0"/>
          <w:numId w:val="3"/>
        </w:numPr>
        <w:spacing w:line="480" w:lineRule="auto"/>
        <w:ind w:left="720"/>
        <w:contextualSpacing/>
        <w:jc w:val="both"/>
        <w:rPr>
          <w:rFonts w:ascii="Tahoma" w:hAnsi="Tahoma" w:cs="Tahoma"/>
          <w:sz w:val="28"/>
          <w:szCs w:val="28"/>
        </w:rPr>
      </w:pPr>
      <w:r w:rsidRPr="00613CE2">
        <w:rPr>
          <w:rFonts w:ascii="Tahoma" w:eastAsia="Tahoma" w:hAnsi="Tahoma" w:cs="Tahoma"/>
          <w:sz w:val="28"/>
          <w:szCs w:val="28"/>
        </w:rPr>
        <w:t>The petition is/are within time.</w:t>
      </w:r>
    </w:p>
    <w:p w:rsidR="008B2E60" w:rsidRPr="00613CE2" w:rsidRDefault="00B851E8">
      <w:pPr>
        <w:pStyle w:val="Normal1"/>
        <w:widowControl w:val="0"/>
        <w:numPr>
          <w:ilvl w:val="0"/>
          <w:numId w:val="3"/>
        </w:numPr>
        <w:spacing w:line="480" w:lineRule="auto"/>
        <w:ind w:left="720"/>
        <w:contextualSpacing/>
        <w:jc w:val="both"/>
        <w:rPr>
          <w:rFonts w:ascii="Tahoma" w:hAnsi="Tahoma" w:cs="Tahoma"/>
          <w:sz w:val="28"/>
          <w:szCs w:val="28"/>
        </w:rPr>
      </w:pPr>
      <w:r w:rsidRPr="00613CE2">
        <w:rPr>
          <w:rFonts w:ascii="Tahoma" w:eastAsia="Tahoma" w:hAnsi="Tahoma" w:cs="Tahoma"/>
          <w:sz w:val="28"/>
          <w:szCs w:val="28"/>
        </w:rPr>
        <w:t xml:space="preserve">The petition is barred by time and there is delay of ___ days in filing the same against order dated </w:t>
      </w:r>
      <w:r w:rsidR="00ED20B8" w:rsidRPr="00613CE2">
        <w:rPr>
          <w:rFonts w:ascii="Tahoma" w:eastAsia="Tahoma" w:hAnsi="Tahoma" w:cs="Tahoma"/>
          <w:sz w:val="28"/>
          <w:szCs w:val="28"/>
        </w:rPr>
        <w:t>2</w:t>
      </w:r>
      <w:r w:rsidRPr="00613CE2">
        <w:rPr>
          <w:rFonts w:ascii="Tahoma" w:eastAsia="Tahoma" w:hAnsi="Tahoma" w:cs="Tahoma"/>
          <w:sz w:val="28"/>
          <w:szCs w:val="28"/>
        </w:rPr>
        <w:t>8.</w:t>
      </w:r>
      <w:r w:rsidR="000B0EFC" w:rsidRPr="00613CE2">
        <w:rPr>
          <w:rFonts w:ascii="Tahoma" w:eastAsia="Tahoma" w:hAnsi="Tahoma" w:cs="Tahoma"/>
          <w:sz w:val="28"/>
          <w:szCs w:val="28"/>
        </w:rPr>
        <w:t>0</w:t>
      </w:r>
      <w:r w:rsidR="00ED20B8" w:rsidRPr="00613CE2">
        <w:rPr>
          <w:rFonts w:ascii="Tahoma" w:eastAsia="Tahoma" w:hAnsi="Tahoma" w:cs="Tahoma"/>
          <w:sz w:val="28"/>
          <w:szCs w:val="28"/>
        </w:rPr>
        <w:t>9</w:t>
      </w:r>
      <w:r w:rsidRPr="00613CE2">
        <w:rPr>
          <w:rFonts w:ascii="Tahoma" w:eastAsia="Tahoma" w:hAnsi="Tahoma" w:cs="Tahoma"/>
          <w:sz w:val="28"/>
          <w:szCs w:val="28"/>
        </w:rPr>
        <w:t xml:space="preserve">.18 and petition for condonation of ___ days delay has been filed. </w:t>
      </w:r>
    </w:p>
    <w:p w:rsidR="008B2E60" w:rsidRPr="00613CE2" w:rsidRDefault="00B851E8">
      <w:pPr>
        <w:pStyle w:val="Normal1"/>
        <w:widowControl w:val="0"/>
        <w:numPr>
          <w:ilvl w:val="0"/>
          <w:numId w:val="3"/>
        </w:numPr>
        <w:spacing w:line="360" w:lineRule="auto"/>
        <w:ind w:left="720"/>
        <w:contextualSpacing/>
        <w:jc w:val="both"/>
        <w:rPr>
          <w:rFonts w:ascii="Tahoma" w:hAnsi="Tahoma" w:cs="Tahoma"/>
          <w:sz w:val="28"/>
          <w:szCs w:val="28"/>
        </w:rPr>
      </w:pPr>
      <w:r w:rsidRPr="00613CE2">
        <w:rPr>
          <w:rFonts w:ascii="Tahoma" w:eastAsia="Tahoma" w:hAnsi="Tahoma" w:cs="Tahoma"/>
          <w:sz w:val="28"/>
          <w:szCs w:val="28"/>
        </w:rPr>
        <w:t xml:space="preserve">There is delay of ___ days in refilling the petition and petition for condonation of days delay in refilling has been filed. </w:t>
      </w:r>
    </w:p>
    <w:p w:rsidR="008B2E60" w:rsidRPr="00613CE2" w:rsidRDefault="00B851E8">
      <w:pPr>
        <w:pStyle w:val="Normal1"/>
        <w:widowControl w:val="0"/>
        <w:spacing w:line="360" w:lineRule="auto"/>
        <w:jc w:val="both"/>
        <w:rPr>
          <w:rFonts w:ascii="Tahoma" w:eastAsia="Tahoma" w:hAnsi="Tahoma" w:cs="Tahoma"/>
          <w:sz w:val="28"/>
          <w:szCs w:val="28"/>
        </w:rPr>
      </w:pPr>
      <w:r w:rsidRPr="00613CE2">
        <w:rPr>
          <w:rFonts w:ascii="Tahoma" w:eastAsia="Tahoma" w:hAnsi="Tahoma" w:cs="Tahoma"/>
          <w:sz w:val="28"/>
          <w:szCs w:val="28"/>
        </w:rPr>
        <w:tab/>
      </w:r>
    </w:p>
    <w:p w:rsidR="008B2E60" w:rsidRPr="00613CE2" w:rsidRDefault="00B851E8">
      <w:pPr>
        <w:pStyle w:val="Normal1"/>
        <w:widowControl w:val="0"/>
        <w:spacing w:line="360" w:lineRule="auto"/>
        <w:jc w:val="both"/>
        <w:rPr>
          <w:rFonts w:ascii="Tahoma" w:eastAsia="Tahoma" w:hAnsi="Tahoma" w:cs="Tahoma"/>
          <w:sz w:val="28"/>
          <w:szCs w:val="28"/>
        </w:rPr>
      </w:pPr>
      <w:r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00AA01E9" w:rsidRPr="00613CE2">
        <w:rPr>
          <w:rFonts w:ascii="Tahoma" w:eastAsia="Tahoma" w:hAnsi="Tahoma" w:cs="Tahoma"/>
          <w:sz w:val="28"/>
          <w:szCs w:val="28"/>
        </w:rPr>
        <w:tab/>
      </w:r>
      <w:r w:rsidRPr="00613CE2">
        <w:rPr>
          <w:rFonts w:ascii="Tahoma" w:eastAsia="Tahoma" w:hAnsi="Tahoma" w:cs="Tahoma"/>
          <w:sz w:val="28"/>
          <w:szCs w:val="28"/>
        </w:rPr>
        <w:t>BRANCH OFFICER</w:t>
      </w:r>
    </w:p>
    <w:p w:rsidR="008B2E60" w:rsidRPr="00613CE2" w:rsidRDefault="00AA01E9">
      <w:pPr>
        <w:pStyle w:val="Normal1"/>
        <w:spacing w:line="360" w:lineRule="auto"/>
        <w:ind w:left="720"/>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B851E8" w:rsidRPr="00613CE2">
        <w:rPr>
          <w:rFonts w:ascii="Tahoma" w:eastAsia="Tahoma" w:hAnsi="Tahoma" w:cs="Tahoma"/>
          <w:sz w:val="28"/>
          <w:szCs w:val="28"/>
        </w:rPr>
        <w:t>New Delhi</w:t>
      </w:r>
    </w:p>
    <w:p w:rsidR="008B2E60" w:rsidRPr="00613CE2" w:rsidRDefault="00AA01E9">
      <w:pPr>
        <w:pStyle w:val="Normal1"/>
        <w:spacing w:after="200" w:line="360" w:lineRule="auto"/>
        <w:ind w:left="720"/>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B851E8" w:rsidRPr="00613CE2">
        <w:rPr>
          <w:rFonts w:ascii="Tahoma" w:eastAsia="Tahoma" w:hAnsi="Tahoma" w:cs="Tahoma"/>
          <w:sz w:val="28"/>
          <w:szCs w:val="28"/>
        </w:rPr>
        <w:t>Dated:    .</w:t>
      </w:r>
      <w:r w:rsidR="00ED20B8" w:rsidRPr="00613CE2">
        <w:rPr>
          <w:rFonts w:ascii="Tahoma" w:eastAsia="Tahoma" w:hAnsi="Tahoma" w:cs="Tahoma"/>
          <w:sz w:val="28"/>
          <w:szCs w:val="28"/>
        </w:rPr>
        <w:t>10</w:t>
      </w:r>
      <w:r w:rsidR="00B851E8" w:rsidRPr="00613CE2">
        <w:rPr>
          <w:rFonts w:ascii="Tahoma" w:eastAsia="Tahoma" w:hAnsi="Tahoma" w:cs="Tahoma"/>
          <w:sz w:val="28"/>
          <w:szCs w:val="28"/>
        </w:rPr>
        <w:t xml:space="preserve">.2018 </w:t>
      </w:r>
    </w:p>
    <w:p w:rsidR="00AA01E9" w:rsidRPr="00613CE2" w:rsidRDefault="00AA01E9">
      <w:pPr>
        <w:pStyle w:val="Normal1"/>
        <w:pBdr>
          <w:top w:val="nil"/>
          <w:left w:val="nil"/>
          <w:bottom w:val="nil"/>
          <w:right w:val="nil"/>
          <w:between w:val="nil"/>
        </w:pBdr>
        <w:spacing w:line="480" w:lineRule="auto"/>
        <w:jc w:val="both"/>
        <w:rPr>
          <w:rFonts w:ascii="Tahoma" w:eastAsia="Tahoma" w:hAnsi="Tahoma" w:cs="Tahoma"/>
          <w:sz w:val="28"/>
          <w:szCs w:val="28"/>
        </w:rPr>
      </w:pPr>
    </w:p>
    <w:p w:rsidR="00642390" w:rsidRPr="00613CE2" w:rsidRDefault="00642390">
      <w:pPr>
        <w:pStyle w:val="Normal1"/>
        <w:pBdr>
          <w:top w:val="nil"/>
          <w:left w:val="nil"/>
          <w:bottom w:val="nil"/>
          <w:right w:val="nil"/>
          <w:between w:val="nil"/>
        </w:pBdr>
        <w:spacing w:line="480" w:lineRule="auto"/>
        <w:jc w:val="both"/>
        <w:rPr>
          <w:rFonts w:ascii="Tahoma" w:eastAsia="Tahoma" w:hAnsi="Tahoma" w:cs="Tahoma"/>
          <w:sz w:val="28"/>
          <w:szCs w:val="28"/>
        </w:rPr>
      </w:pPr>
    </w:p>
    <w:p w:rsidR="008B2E60" w:rsidRPr="00613CE2" w:rsidRDefault="00B851E8">
      <w:pPr>
        <w:pStyle w:val="Title"/>
        <w:keepNext w:val="0"/>
        <w:keepLines w:val="0"/>
        <w:widowControl w:val="0"/>
        <w:spacing w:before="0" w:after="0"/>
        <w:jc w:val="right"/>
        <w:rPr>
          <w:rFonts w:ascii="Tahoma" w:eastAsia="Tahoma" w:hAnsi="Tahoma" w:cs="Tahoma"/>
          <w:b w:val="0"/>
          <w:sz w:val="28"/>
          <w:szCs w:val="28"/>
        </w:rPr>
      </w:pPr>
      <w:r w:rsidRPr="00613CE2">
        <w:rPr>
          <w:rFonts w:ascii="Tahoma" w:eastAsia="Tahoma" w:hAnsi="Tahoma" w:cs="Tahoma"/>
          <w:b w:val="0"/>
          <w:sz w:val="28"/>
          <w:szCs w:val="28"/>
        </w:rPr>
        <w:lastRenderedPageBreak/>
        <w:t>‘A-1'</w:t>
      </w:r>
    </w:p>
    <w:p w:rsidR="008B2E60" w:rsidRPr="00613CE2" w:rsidRDefault="00B851E8">
      <w:pPr>
        <w:pStyle w:val="Normal1"/>
        <w:jc w:val="center"/>
        <w:rPr>
          <w:rFonts w:ascii="Tahoma" w:eastAsia="Tahoma" w:hAnsi="Tahoma" w:cs="Tahoma"/>
          <w:sz w:val="28"/>
          <w:szCs w:val="28"/>
        </w:rPr>
      </w:pPr>
      <w:r w:rsidRPr="00613CE2">
        <w:rPr>
          <w:rFonts w:ascii="Tahoma" w:eastAsia="Tahoma" w:hAnsi="Tahoma" w:cs="Tahoma"/>
          <w:sz w:val="28"/>
          <w:szCs w:val="28"/>
        </w:rPr>
        <w:t>PROFORMA FOR FIRST LISTING</w:t>
      </w:r>
    </w:p>
    <w:p w:rsidR="008B2E60" w:rsidRPr="00613CE2" w:rsidRDefault="00B851E8">
      <w:pPr>
        <w:pStyle w:val="Normal1"/>
        <w:jc w:val="right"/>
        <w:rPr>
          <w:rFonts w:ascii="Tahoma" w:eastAsia="Tahoma" w:hAnsi="Tahoma" w:cs="Tahoma"/>
          <w:sz w:val="28"/>
          <w:szCs w:val="28"/>
        </w:rPr>
      </w:pPr>
      <w:r w:rsidRPr="00613CE2">
        <w:rPr>
          <w:rFonts w:ascii="Tahoma" w:eastAsia="Tahoma" w:hAnsi="Tahoma" w:cs="Tahoma"/>
          <w:sz w:val="28"/>
          <w:szCs w:val="28"/>
        </w:rPr>
        <w:t>SECTION: ___</w:t>
      </w:r>
    </w:p>
    <w:p w:rsidR="008B2E60" w:rsidRPr="00613CE2" w:rsidRDefault="00B851E8">
      <w:pPr>
        <w:pStyle w:val="Normal1"/>
        <w:spacing w:line="360" w:lineRule="auto"/>
        <w:jc w:val="both"/>
        <w:rPr>
          <w:rFonts w:ascii="Tahoma" w:eastAsia="Tahoma" w:hAnsi="Tahoma" w:cs="Tahoma"/>
          <w:sz w:val="28"/>
          <w:szCs w:val="28"/>
        </w:rPr>
      </w:pPr>
      <w:r w:rsidRPr="00613CE2">
        <w:rPr>
          <w:rFonts w:ascii="Tahoma" w:eastAsia="Tahoma" w:hAnsi="Tahoma" w:cs="Tahoma"/>
          <w:sz w:val="28"/>
          <w:szCs w:val="28"/>
        </w:rPr>
        <w:t xml:space="preserve">The case pertains to (Please tick/check the correct box): </w:t>
      </w:r>
    </w:p>
    <w:p w:rsidR="008B2E60" w:rsidRPr="00613CE2" w:rsidRDefault="00C35ACC">
      <w:pPr>
        <w:pStyle w:val="Normal1"/>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3335" r="7620" b="12065"/>
                <wp:docPr id="23"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type id="_x0000_t109" coordsize="21600,21600" o:spt="109" path="m,l,21600r21600,l21600,xe">
                <v:stroke joinstyle="miter"/>
                <v:path gradientshapeok="t" o:connecttype="rect"/>
              </v:shapetype>
              <v:shape id="Flowchart: Process 18" o:spid="_x0000_s1026"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Central Act: (Title)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spacing w:after="200" w:line="360" w:lineRule="auto"/>
        <w:jc w:val="both"/>
        <w:rPr>
          <w:rFonts w:ascii="Tahoma" w:eastAsia="Tahoma" w:hAnsi="Tahoma" w:cs="Tahoma"/>
          <w:b/>
          <w:sz w:val="28"/>
          <w:szCs w:val="28"/>
        </w:rPr>
      </w:pPr>
      <w:r w:rsidRPr="00613CE2">
        <w:rPr>
          <w:rFonts w:ascii="Tahoma" w:eastAsia="Tahoma" w:hAnsi="Tahoma" w:cs="Tahoma"/>
          <w:b/>
          <w:noProof/>
          <w:sz w:val="28"/>
          <w:szCs w:val="28"/>
          <w:lang w:bidi="hi-IN"/>
        </w:rPr>
        <mc:AlternateContent>
          <mc:Choice Requires="wps">
            <w:drawing>
              <wp:inline distT="0" distB="0" distL="0" distR="0">
                <wp:extent cx="342900" cy="165100"/>
                <wp:effectExtent l="11430" t="10160" r="7620" b="5715"/>
                <wp:docPr id="22"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6" o:spid="_x0000_s1027"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8D3MdZ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Section: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5080" r="7620" b="10795"/>
                <wp:docPr id="21"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4" o:spid="_x0000_s1028"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zrj89J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Central rule: (Title)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2065" r="7620" b="13335"/>
                <wp:docPr id="20"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5" o:spid="_x0000_s1029"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BhkbD9kAIAAE8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Rule no(s):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r w:rsidR="00B851E8" w:rsidRPr="00613CE2">
        <w:rPr>
          <w:rFonts w:ascii="Tahoma" w:eastAsia="Tahoma" w:hAnsi="Tahoma" w:cs="Tahoma"/>
          <w:sz w:val="28"/>
          <w:szCs w:val="28"/>
        </w:rPr>
        <w:tab/>
      </w:r>
    </w:p>
    <w:p w:rsidR="008B2E60"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0795" r="7620" b="5080"/>
                <wp:docPr id="19"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2" o:spid="_x0000_s1030"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1rkAIAAE8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AFGe1rkAIAAE8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State Act (Title)</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6174DC" w:rsidRPr="00613CE2">
        <w:rPr>
          <w:rFonts w:ascii="Tahoma" w:eastAsia="Tahoma" w:hAnsi="Tahoma" w:cs="Tahoma"/>
          <w:sz w:val="28"/>
          <w:szCs w:val="28"/>
        </w:rPr>
        <w:tab/>
      </w:r>
      <w:r w:rsidR="00B851E8" w:rsidRPr="00613CE2">
        <w:rPr>
          <w:rFonts w:ascii="Tahoma" w:eastAsia="Tahoma" w:hAnsi="Tahoma" w:cs="Tahoma"/>
          <w:sz w:val="28"/>
          <w:szCs w:val="28"/>
        </w:rPr>
        <w:t xml:space="preserve">N.A. </w:t>
      </w:r>
    </w:p>
    <w:p w:rsidR="008B2E60"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8255" r="7620" b="7620"/>
                <wp:docPr id="18"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3" o:spid="_x0000_s1031"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EskAIAAE8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DatmEskAIAAE8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Section: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7620" r="7620" b="8255"/>
                <wp:docPr id="17"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22" o:spid="_x0000_s1032"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Ql7d3p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State Rule (Title):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6985" r="7620" b="8890"/>
                <wp:docPr id="16"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4" o:spid="_x0000_s1033"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DXjZVAkAIAAE8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Rule no(s):      </w:t>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C35ACC">
      <w:pPr>
        <w:pStyle w:val="Normal1"/>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9525" r="7620" b="6350"/>
                <wp:docPr id="15"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0" o:spid="_x0000_s1034"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qDfrZ5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Impugned Interim Order date: </w:t>
      </w:r>
      <w:r w:rsidR="00ED20B8" w:rsidRPr="00613CE2">
        <w:rPr>
          <w:rFonts w:ascii="Tahoma" w:eastAsia="Tahoma" w:hAnsi="Tahoma" w:cs="Tahoma"/>
          <w:sz w:val="28"/>
          <w:szCs w:val="28"/>
        </w:rPr>
        <w:t>28</w:t>
      </w:r>
      <w:r w:rsidR="00B851E8" w:rsidRPr="00613CE2">
        <w:rPr>
          <w:rFonts w:ascii="Tahoma" w:eastAsia="Tahoma" w:hAnsi="Tahoma" w:cs="Tahoma"/>
          <w:sz w:val="28"/>
          <w:szCs w:val="28"/>
        </w:rPr>
        <w:t>.</w:t>
      </w:r>
      <w:r w:rsidR="000B0EFC" w:rsidRPr="00613CE2">
        <w:rPr>
          <w:rFonts w:ascii="Tahoma" w:eastAsia="Tahoma" w:hAnsi="Tahoma" w:cs="Tahoma"/>
          <w:sz w:val="28"/>
          <w:szCs w:val="28"/>
        </w:rPr>
        <w:t>0</w:t>
      </w:r>
      <w:r w:rsidR="00ED20B8" w:rsidRPr="00613CE2">
        <w:rPr>
          <w:rFonts w:ascii="Tahoma" w:eastAsia="Tahoma" w:hAnsi="Tahoma" w:cs="Tahoma"/>
          <w:sz w:val="28"/>
          <w:szCs w:val="28"/>
        </w:rPr>
        <w:t>9</w:t>
      </w:r>
      <w:r w:rsidR="00B851E8" w:rsidRPr="00613CE2">
        <w:rPr>
          <w:rFonts w:ascii="Tahoma" w:eastAsia="Tahoma" w:hAnsi="Tahoma" w:cs="Tahoma"/>
          <w:sz w:val="28"/>
          <w:szCs w:val="28"/>
        </w:rPr>
        <w:t xml:space="preserve">.18. </w:t>
      </w:r>
    </w:p>
    <w:p w:rsidR="008B2E60"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8890" r="7620" b="6985"/>
                <wp:docPr id="14"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7" o:spid="_x0000_s1035"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6MYyv5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Impugned Final Order/Decree Date:   N.A. </w:t>
      </w:r>
    </w:p>
    <w:p w:rsidR="00013369" w:rsidRPr="00613CE2" w:rsidRDefault="00C35ACC">
      <w:pPr>
        <w:pStyle w:val="Normal1"/>
        <w:tabs>
          <w:tab w:val="left" w:pos="2853"/>
        </w:tabs>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5715" r="7620" b="10160"/>
                <wp:docPr id="13"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9" o:spid="_x0000_s1036"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uekAIAAFA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Bubkue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High Court Name: HIGH COURT OF</w:t>
      </w:r>
      <w:r w:rsidR="00ED20B8" w:rsidRPr="00613CE2">
        <w:rPr>
          <w:rFonts w:ascii="Tahoma" w:eastAsia="Tahoma" w:hAnsi="Tahoma" w:cs="Tahoma"/>
          <w:sz w:val="28"/>
          <w:szCs w:val="28"/>
        </w:rPr>
        <w:t xml:space="preserve"> JUDICATURE AT</w:t>
      </w:r>
      <w:r w:rsidR="00013369" w:rsidRPr="00613CE2">
        <w:rPr>
          <w:rFonts w:ascii="Tahoma" w:eastAsia="Tahoma" w:hAnsi="Tahoma" w:cs="Tahoma"/>
          <w:sz w:val="28"/>
          <w:szCs w:val="28"/>
        </w:rPr>
        <w:t xml:space="preserve"> </w:t>
      </w:r>
    </w:p>
    <w:p w:rsidR="008B2E60" w:rsidRPr="00613CE2" w:rsidRDefault="00013369" w:rsidP="00013369">
      <w:pPr>
        <w:pStyle w:val="Normal1"/>
        <w:tabs>
          <w:tab w:val="left" w:pos="2853"/>
        </w:tabs>
        <w:spacing w:after="200" w:line="360" w:lineRule="auto"/>
        <w:jc w:val="right"/>
        <w:rPr>
          <w:rFonts w:ascii="Tahoma" w:eastAsia="Tahoma" w:hAnsi="Tahoma" w:cs="Tahoma"/>
          <w:sz w:val="28"/>
          <w:szCs w:val="28"/>
        </w:rPr>
      </w:pPr>
      <w:r w:rsidRPr="00613CE2">
        <w:rPr>
          <w:rFonts w:ascii="Tahoma" w:eastAsia="Tahoma" w:hAnsi="Tahoma" w:cs="Tahoma"/>
          <w:sz w:val="28"/>
          <w:szCs w:val="28"/>
        </w:rPr>
        <w:t xml:space="preserve">ALLAHABAD, </w:t>
      </w:r>
      <w:r w:rsidR="00ED20B8" w:rsidRPr="00613CE2">
        <w:rPr>
          <w:rFonts w:ascii="Tahoma" w:eastAsia="Tahoma" w:hAnsi="Tahoma" w:cs="Tahoma"/>
          <w:sz w:val="28"/>
          <w:szCs w:val="28"/>
        </w:rPr>
        <w:t>LUCKNOW</w:t>
      </w:r>
      <w:r w:rsidR="006174DC" w:rsidRPr="00613CE2">
        <w:rPr>
          <w:rFonts w:ascii="Tahoma" w:eastAsia="Tahoma" w:hAnsi="Tahoma" w:cs="Tahoma"/>
          <w:sz w:val="28"/>
          <w:szCs w:val="28"/>
        </w:rPr>
        <w:t xml:space="preserve"> BENCH </w:t>
      </w:r>
      <w:r w:rsidR="00ED20B8" w:rsidRPr="00613CE2">
        <w:rPr>
          <w:rFonts w:ascii="Tahoma" w:eastAsia="Tahoma" w:hAnsi="Tahoma" w:cs="Tahoma"/>
          <w:sz w:val="28"/>
          <w:szCs w:val="28"/>
        </w:rPr>
        <w:t>SITTING AT LUCKNOW</w:t>
      </w:r>
    </w:p>
    <w:p w:rsidR="006174DC" w:rsidRPr="00613CE2" w:rsidRDefault="00C35ACC">
      <w:pPr>
        <w:pStyle w:val="Normal1"/>
        <w:spacing w:after="200"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3970" r="7620" b="11430"/>
                <wp:docPr id="12"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6" o:spid="_x0000_s1037"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p7kAIAAFA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B1Akp7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Name of Judges: JUSTICE S</w:t>
      </w:r>
      <w:r w:rsidR="00ED20B8" w:rsidRPr="00613CE2">
        <w:rPr>
          <w:rFonts w:ascii="Tahoma" w:eastAsia="Tahoma" w:hAnsi="Tahoma" w:cs="Tahoma"/>
          <w:sz w:val="28"/>
          <w:szCs w:val="28"/>
        </w:rPr>
        <w:t>HAB</w:t>
      </w:r>
      <w:r w:rsidR="000B69A2" w:rsidRPr="00613CE2">
        <w:rPr>
          <w:rFonts w:ascii="Tahoma" w:eastAsia="Tahoma" w:hAnsi="Tahoma" w:cs="Tahoma"/>
          <w:sz w:val="28"/>
          <w:szCs w:val="28"/>
        </w:rPr>
        <w:t>H</w:t>
      </w:r>
      <w:r w:rsidR="00ED20B8" w:rsidRPr="00613CE2">
        <w:rPr>
          <w:rFonts w:ascii="Tahoma" w:eastAsia="Tahoma" w:hAnsi="Tahoma" w:cs="Tahoma"/>
          <w:sz w:val="28"/>
          <w:szCs w:val="28"/>
        </w:rPr>
        <w:t>IH</w:t>
      </w:r>
      <w:r w:rsidR="000B69A2" w:rsidRPr="00613CE2">
        <w:rPr>
          <w:rFonts w:ascii="Tahoma" w:eastAsia="Tahoma" w:hAnsi="Tahoma" w:cs="Tahoma"/>
          <w:sz w:val="28"/>
          <w:szCs w:val="28"/>
        </w:rPr>
        <w:t>U</w:t>
      </w:r>
      <w:r w:rsidR="00ED20B8" w:rsidRPr="00613CE2">
        <w:rPr>
          <w:rFonts w:ascii="Tahoma" w:eastAsia="Tahoma" w:hAnsi="Tahoma" w:cs="Tahoma"/>
          <w:sz w:val="28"/>
          <w:szCs w:val="28"/>
        </w:rPr>
        <w:t>L HASNAIN</w:t>
      </w:r>
      <w:r w:rsidR="00B851E8" w:rsidRPr="00613CE2">
        <w:rPr>
          <w:rFonts w:ascii="Tahoma" w:eastAsia="Tahoma" w:hAnsi="Tahoma" w:cs="Tahoma"/>
          <w:sz w:val="28"/>
          <w:szCs w:val="28"/>
        </w:rPr>
        <w:t xml:space="preserve"> AND </w:t>
      </w:r>
    </w:p>
    <w:p w:rsidR="008B2E60" w:rsidRPr="00613CE2" w:rsidRDefault="006174DC">
      <w:pPr>
        <w:pStyle w:val="Normal1"/>
        <w:spacing w:after="200" w:line="360" w:lineRule="auto"/>
        <w:jc w:val="both"/>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A12C3F" w:rsidRPr="00613CE2">
        <w:rPr>
          <w:rFonts w:ascii="Tahoma" w:eastAsia="Tahoma" w:hAnsi="Tahoma" w:cs="Tahoma"/>
          <w:sz w:val="28"/>
          <w:szCs w:val="28"/>
        </w:rPr>
        <w:t xml:space="preserve">       </w:t>
      </w:r>
      <w:r w:rsidR="00B851E8" w:rsidRPr="00613CE2">
        <w:rPr>
          <w:rFonts w:ascii="Tahoma" w:eastAsia="Tahoma" w:hAnsi="Tahoma" w:cs="Tahoma"/>
          <w:sz w:val="28"/>
          <w:szCs w:val="28"/>
        </w:rPr>
        <w:t xml:space="preserve">JUSTICE </w:t>
      </w:r>
      <w:r w:rsidR="00ED20B8" w:rsidRPr="00613CE2">
        <w:rPr>
          <w:rFonts w:ascii="Tahoma" w:eastAsia="Tahoma" w:hAnsi="Tahoma" w:cs="Tahoma"/>
          <w:sz w:val="28"/>
          <w:szCs w:val="28"/>
        </w:rPr>
        <w:t>RANJAN ROY</w:t>
      </w:r>
    </w:p>
    <w:p w:rsidR="008B2E60" w:rsidRPr="00613CE2" w:rsidRDefault="00C35ACC">
      <w:pPr>
        <w:pStyle w:val="Normal1"/>
        <w:pBdr>
          <w:bottom w:val="single" w:sz="12" w:space="1" w:color="000000"/>
        </w:pBdr>
        <w:tabs>
          <w:tab w:val="left" w:pos="2853"/>
        </w:tabs>
        <w:spacing w:line="360" w:lineRule="auto"/>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3970" r="7620" b="11430"/>
                <wp:docPr id="11"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8" o:spid="_x0000_s1038"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CahPHV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Tribunal/Authority(Name): </w:t>
      </w:r>
      <w:r w:rsidR="00B851E8" w:rsidRPr="00613CE2">
        <w:rPr>
          <w:rFonts w:ascii="Tahoma" w:eastAsia="Tahoma" w:hAnsi="Tahoma" w:cs="Tahoma"/>
          <w:sz w:val="28"/>
          <w:szCs w:val="28"/>
        </w:rPr>
        <w:tab/>
      </w:r>
      <w:r w:rsidR="00B851E8" w:rsidRPr="00613CE2">
        <w:rPr>
          <w:rFonts w:ascii="Tahoma" w:eastAsia="Tahoma" w:hAnsi="Tahoma" w:cs="Tahoma"/>
          <w:sz w:val="28"/>
          <w:szCs w:val="28"/>
        </w:rPr>
        <w:tab/>
        <w:t xml:space="preserve">N.A. </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Nature of matter: </w:t>
      </w:r>
      <w:r w:rsidR="00C35ACC" w:rsidRPr="00613CE2">
        <w:rPr>
          <w:rFonts w:ascii="Tahoma" w:hAnsi="Tahoma" w:cs="Tahoma"/>
          <w:noProof/>
          <w:sz w:val="28"/>
          <w:szCs w:val="28"/>
          <w:lang w:bidi="hi-IN"/>
        </w:rPr>
        <mc:AlternateContent>
          <mc:Choice Requires="wps">
            <w:drawing>
              <wp:inline distT="0" distB="0" distL="0" distR="0">
                <wp:extent cx="342900" cy="165100"/>
                <wp:effectExtent l="13970" t="8890" r="5080" b="6985"/>
                <wp:docPr id="10"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7" o:spid="_x0000_s1039"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CB6PAw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Pr="00613CE2">
        <w:rPr>
          <w:rFonts w:ascii="Tahoma" w:eastAsia="Tahoma" w:hAnsi="Tahoma" w:cs="Tahoma"/>
          <w:sz w:val="28"/>
          <w:szCs w:val="28"/>
        </w:rPr>
        <w:t xml:space="preserve">Civil  </w:t>
      </w:r>
      <w:r w:rsidR="00C35ACC" w:rsidRPr="00613CE2">
        <w:rPr>
          <w:rFonts w:ascii="Tahoma" w:hAnsi="Tahoma" w:cs="Tahoma"/>
          <w:noProof/>
          <w:sz w:val="28"/>
          <w:szCs w:val="28"/>
          <w:lang w:bidi="hi-IN"/>
        </w:rPr>
        <mc:AlternateContent>
          <mc:Choice Requires="wps">
            <w:drawing>
              <wp:inline distT="0" distB="0" distL="0" distR="0">
                <wp:extent cx="342900" cy="165100"/>
                <wp:effectExtent l="8255" t="8890" r="10795" b="6985"/>
                <wp:docPr id="9"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3" o:spid="_x0000_s1040"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erkQIAAFA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HiIHq5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Pr="00613CE2">
        <w:rPr>
          <w:rFonts w:ascii="Tahoma" w:eastAsia="Tahoma" w:hAnsi="Tahoma" w:cs="Tahoma"/>
          <w:sz w:val="28"/>
          <w:szCs w:val="28"/>
        </w:rPr>
        <w:t xml:space="preserve"> Criminal</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(a) Petitioner/Appellant No.1: </w:t>
      </w:r>
      <w:r w:rsidR="00ED20B8" w:rsidRPr="00613CE2">
        <w:rPr>
          <w:rFonts w:ascii="Tahoma" w:eastAsia="Tahoma" w:hAnsi="Tahoma" w:cs="Tahoma"/>
          <w:sz w:val="28"/>
          <w:szCs w:val="28"/>
        </w:rPr>
        <w:t>Chhanv foundation through its director</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 xml:space="preserve">     (b) E-mail ID: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 xml:space="preserve">     (c) Mobile Phone Number: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(a) Respondent No.1: </w:t>
      </w:r>
      <w:r w:rsidR="00ED20B8" w:rsidRPr="00613CE2">
        <w:rPr>
          <w:rFonts w:ascii="Tahoma" w:eastAsia="Tahoma" w:hAnsi="Tahoma" w:cs="Tahoma"/>
          <w:sz w:val="28"/>
          <w:szCs w:val="28"/>
        </w:rPr>
        <w:t>State of UP</w:t>
      </w:r>
      <w:r w:rsidRPr="00613CE2">
        <w:rPr>
          <w:rFonts w:ascii="Tahoma" w:eastAsia="Tahoma" w:hAnsi="Tahoma" w:cs="Tahoma"/>
          <w:sz w:val="28"/>
          <w:szCs w:val="28"/>
        </w:rPr>
        <w:t xml:space="preserve">.  </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 xml:space="preserve">    (b) E-mail ID: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 xml:space="preserve">    (c) Mobile Phone Number: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ED20B8" w:rsidRPr="00613CE2" w:rsidRDefault="00ED20B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ab/>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lastRenderedPageBreak/>
        <w:t xml:space="preserve">(a) Main category classification:    </w:t>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N.A.</w:t>
      </w:r>
    </w:p>
    <w:p w:rsidR="008B2E60" w:rsidRPr="00613CE2" w:rsidRDefault="00B851E8">
      <w:pPr>
        <w:pStyle w:val="Normal1"/>
        <w:tabs>
          <w:tab w:val="left" w:pos="2853"/>
        </w:tabs>
        <w:spacing w:line="360" w:lineRule="auto"/>
        <w:ind w:left="1080" w:hanging="720"/>
        <w:jc w:val="both"/>
        <w:rPr>
          <w:rFonts w:ascii="Tahoma" w:eastAsia="Tahoma" w:hAnsi="Tahoma" w:cs="Tahoma"/>
          <w:sz w:val="28"/>
          <w:szCs w:val="28"/>
        </w:rPr>
      </w:pPr>
      <w:r w:rsidRPr="00613CE2">
        <w:rPr>
          <w:rFonts w:ascii="Tahoma" w:eastAsia="Tahoma" w:hAnsi="Tahoma" w:cs="Tahoma"/>
          <w:sz w:val="28"/>
          <w:szCs w:val="28"/>
        </w:rPr>
        <w:t xml:space="preserve">(b) Sub classification: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N.A.</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Not to be listed before:         </w:t>
      </w:r>
      <w:r w:rsidRPr="00613CE2">
        <w:rPr>
          <w:rFonts w:ascii="Tahoma" w:eastAsia="Tahoma" w:hAnsi="Tahoma" w:cs="Tahoma"/>
          <w:sz w:val="28"/>
          <w:szCs w:val="28"/>
        </w:rPr>
        <w:tab/>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N.A.</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Similar/Pending matter:        </w:t>
      </w:r>
      <w:r w:rsidRPr="00613CE2">
        <w:rPr>
          <w:rFonts w:ascii="Tahoma" w:eastAsia="Tahoma" w:hAnsi="Tahoma" w:cs="Tahoma"/>
          <w:sz w:val="28"/>
          <w:szCs w:val="28"/>
        </w:rPr>
        <w:tab/>
      </w:r>
      <w:r w:rsidRPr="00613CE2">
        <w:rPr>
          <w:rFonts w:ascii="Tahoma" w:eastAsia="Tahoma" w:hAnsi="Tahoma" w:cs="Tahoma"/>
          <w:sz w:val="28"/>
          <w:szCs w:val="28"/>
        </w:rPr>
        <w:tab/>
      </w:r>
      <w:r w:rsidR="005F1EA6" w:rsidRPr="00613CE2">
        <w:rPr>
          <w:rFonts w:ascii="Tahoma" w:eastAsia="Tahoma" w:hAnsi="Tahoma" w:cs="Tahoma"/>
          <w:sz w:val="28"/>
          <w:szCs w:val="28"/>
        </w:rPr>
        <w:tab/>
      </w:r>
      <w:r w:rsidRPr="00613CE2">
        <w:rPr>
          <w:rFonts w:ascii="Tahoma" w:eastAsia="Tahoma" w:hAnsi="Tahoma" w:cs="Tahoma"/>
          <w:sz w:val="28"/>
          <w:szCs w:val="28"/>
        </w:rPr>
        <w:t>N.A.</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Criminal matters:</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Whether accused/convict has surrendered: </w:t>
      </w:r>
      <w:r w:rsidR="00C35ACC" w:rsidRPr="00613CE2">
        <w:rPr>
          <w:rFonts w:ascii="Tahoma" w:hAnsi="Tahoma" w:cs="Tahoma"/>
          <w:noProof/>
          <w:sz w:val="28"/>
          <w:szCs w:val="28"/>
          <w:lang w:bidi="hi-IN"/>
        </w:rPr>
        <mc:AlternateContent>
          <mc:Choice Requires="wps">
            <w:drawing>
              <wp:inline distT="0" distB="0" distL="0" distR="0">
                <wp:extent cx="293370" cy="190500"/>
                <wp:effectExtent l="11430" t="5715" r="9525" b="13335"/>
                <wp:docPr id="8"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905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23" o:spid="_x0000_s1041" type="#_x0000_t109" style="width:23.1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Pr="00613CE2">
        <w:rPr>
          <w:rFonts w:ascii="Tahoma" w:eastAsia="Tahoma" w:hAnsi="Tahoma" w:cs="Tahoma"/>
          <w:sz w:val="28"/>
          <w:szCs w:val="28"/>
        </w:rPr>
        <w:t xml:space="preserve">Yes </w:t>
      </w:r>
      <w:r w:rsidR="00C35ACC" w:rsidRPr="00613CE2">
        <w:rPr>
          <w:rFonts w:ascii="Tahoma" w:hAnsi="Tahoma" w:cs="Tahoma"/>
          <w:noProof/>
          <w:sz w:val="28"/>
          <w:szCs w:val="28"/>
          <w:lang w:bidi="hi-IN"/>
        </w:rPr>
        <mc:AlternateContent>
          <mc:Choice Requires="wps">
            <w:drawing>
              <wp:inline distT="0" distB="0" distL="0" distR="0">
                <wp:extent cx="340995" cy="190500"/>
                <wp:effectExtent l="8255" t="5715" r="12700" b="13335"/>
                <wp:docPr id="7"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905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rsidP="00AA01E9">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 o:spid="_x0000_s1042" type="#_x0000_t109" style="width:26.8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" filled="f">
                <v:stroke startarrowwidth="narrow" startarrowlength="short" endarrowwidth="narrow" endarrowlength="short" joinstyle="round"/>
                <v:textbox inset="2.53958mm,2.53958mm,2.53958mm,2.53958mm">
                  <w:txbxContent>
                    <w:p w:rsidR="00C1182B" w:rsidRDefault="00C1182B" w:rsidP="00AA01E9">
                      <w:pPr>
                        <w:textDirection w:val="btLr"/>
                      </w:pPr>
                    </w:p>
                  </w:txbxContent>
                </v:textbox>
                <w10:anchorlock/>
              </v:shape>
            </w:pict>
          </mc:Fallback>
        </mc:AlternateContent>
      </w:r>
      <w:r w:rsidR="00AA01E9" w:rsidRPr="00613CE2">
        <w:rPr>
          <w:rFonts w:ascii="Tahoma" w:hAnsi="Tahoma" w:cs="Tahoma"/>
          <w:noProof/>
          <w:sz w:val="28"/>
          <w:szCs w:val="28"/>
        </w:rPr>
        <w:t xml:space="preserve"> No </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FIR No.:          N.A.   </w:t>
      </w:r>
      <w:r w:rsidR="00AA01E9" w:rsidRPr="00613CE2">
        <w:rPr>
          <w:rFonts w:ascii="Tahoma" w:eastAsia="Tahoma" w:hAnsi="Tahoma" w:cs="Tahoma"/>
          <w:sz w:val="28"/>
          <w:szCs w:val="28"/>
        </w:rPr>
        <w:t xml:space="preserve">        Date: </w:t>
      </w:r>
      <w:r w:rsidR="00AA01E9" w:rsidRPr="00613CE2">
        <w:rPr>
          <w:rFonts w:ascii="Tahoma" w:eastAsia="Tahoma" w:hAnsi="Tahoma" w:cs="Tahoma"/>
          <w:sz w:val="28"/>
          <w:szCs w:val="28"/>
        </w:rPr>
        <w:tab/>
      </w:r>
      <w:r w:rsidRPr="00613CE2">
        <w:rPr>
          <w:rFonts w:ascii="Tahoma" w:eastAsia="Tahoma" w:hAnsi="Tahoma" w:cs="Tahoma"/>
          <w:sz w:val="28"/>
          <w:szCs w:val="28"/>
        </w:rPr>
        <w:t>N.A.</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Police Station: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Sentence Awarded: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Sentence Undergone:     </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N.A.</w:t>
      </w:r>
    </w:p>
    <w:p w:rsidR="008B2E60" w:rsidRPr="00613CE2" w:rsidRDefault="00B851E8">
      <w:pPr>
        <w:pStyle w:val="Normal1"/>
        <w:numPr>
          <w:ilvl w:val="0"/>
          <w:numId w:val="9"/>
        </w:numPr>
        <w:tabs>
          <w:tab w:val="left" w:pos="2853"/>
        </w:tabs>
        <w:spacing w:line="360" w:lineRule="auto"/>
        <w:contextualSpacing/>
        <w:jc w:val="both"/>
        <w:rPr>
          <w:rFonts w:ascii="Tahoma" w:eastAsia="Tahoma" w:hAnsi="Tahoma" w:cs="Tahoma"/>
          <w:sz w:val="28"/>
          <w:szCs w:val="28"/>
        </w:rPr>
      </w:pPr>
      <w:r w:rsidRPr="00613CE2">
        <w:rPr>
          <w:rFonts w:ascii="Tahoma" w:eastAsia="Tahoma" w:hAnsi="Tahoma" w:cs="Tahoma"/>
          <w:sz w:val="28"/>
          <w:szCs w:val="28"/>
        </w:rPr>
        <w:t>Land Acquisition Matters:</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Date of section 4 notification: </w:t>
      </w:r>
      <w:r w:rsidRPr="00613CE2">
        <w:rPr>
          <w:rFonts w:ascii="Tahoma" w:eastAsia="Tahoma" w:hAnsi="Tahoma" w:cs="Tahoma"/>
          <w:sz w:val="28"/>
          <w:szCs w:val="28"/>
        </w:rPr>
        <w:tab/>
      </w:r>
      <w:r w:rsidRPr="00613CE2">
        <w:rPr>
          <w:rFonts w:ascii="Tahoma" w:eastAsia="Tahoma" w:hAnsi="Tahoma" w:cs="Tahoma"/>
          <w:sz w:val="28"/>
          <w:szCs w:val="28"/>
        </w:rPr>
        <w:tab/>
        <w:t xml:space="preserve">N.A. </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 xml:space="preserve">Date of section 6 notification: </w:t>
      </w:r>
      <w:r w:rsidRPr="00613CE2">
        <w:rPr>
          <w:rFonts w:ascii="Tahoma" w:eastAsia="Tahoma" w:hAnsi="Tahoma" w:cs="Tahoma"/>
          <w:sz w:val="28"/>
          <w:szCs w:val="28"/>
        </w:rPr>
        <w:tab/>
      </w:r>
      <w:r w:rsidRPr="00613CE2">
        <w:rPr>
          <w:rFonts w:ascii="Tahoma" w:eastAsia="Tahoma" w:hAnsi="Tahoma" w:cs="Tahoma"/>
          <w:sz w:val="28"/>
          <w:szCs w:val="28"/>
        </w:rPr>
        <w:tab/>
        <w:t xml:space="preserve">N.A. </w:t>
      </w:r>
    </w:p>
    <w:p w:rsidR="008B2E60" w:rsidRPr="00613CE2" w:rsidRDefault="00B851E8">
      <w:pPr>
        <w:pStyle w:val="Normal1"/>
        <w:numPr>
          <w:ilvl w:val="2"/>
          <w:numId w:val="9"/>
        </w:numPr>
        <w:tabs>
          <w:tab w:val="left" w:pos="2853"/>
        </w:tabs>
        <w:spacing w:line="360" w:lineRule="auto"/>
        <w:ind w:left="450" w:hanging="270"/>
        <w:contextualSpacing/>
        <w:jc w:val="both"/>
        <w:rPr>
          <w:rFonts w:ascii="Tahoma" w:eastAsia="Tahoma" w:hAnsi="Tahoma" w:cs="Tahoma"/>
          <w:sz w:val="28"/>
          <w:szCs w:val="28"/>
        </w:rPr>
      </w:pPr>
      <w:r w:rsidRPr="00613CE2">
        <w:rPr>
          <w:rFonts w:ascii="Tahoma" w:eastAsia="Tahoma" w:hAnsi="Tahoma" w:cs="Tahoma"/>
          <w:sz w:val="28"/>
          <w:szCs w:val="28"/>
        </w:rPr>
        <w:t>Da</w:t>
      </w:r>
      <w:r w:rsidR="00A74378" w:rsidRPr="00613CE2">
        <w:rPr>
          <w:rFonts w:ascii="Tahoma" w:eastAsia="Tahoma" w:hAnsi="Tahoma" w:cs="Tahoma"/>
          <w:sz w:val="28"/>
          <w:szCs w:val="28"/>
        </w:rPr>
        <w:t xml:space="preserve">te of section 17 notification: </w:t>
      </w:r>
      <w:r w:rsidRPr="00613CE2">
        <w:rPr>
          <w:rFonts w:ascii="Tahoma" w:eastAsia="Tahoma" w:hAnsi="Tahoma" w:cs="Tahoma"/>
          <w:sz w:val="28"/>
          <w:szCs w:val="28"/>
        </w:rPr>
        <w:tab/>
        <w:t>N.A.</w:t>
      </w:r>
    </w:p>
    <w:p w:rsidR="008B2E60" w:rsidRPr="00613CE2" w:rsidRDefault="00B851E8">
      <w:pPr>
        <w:pStyle w:val="Normal1"/>
        <w:numPr>
          <w:ilvl w:val="0"/>
          <w:numId w:val="9"/>
        </w:numPr>
        <w:tabs>
          <w:tab w:val="left" w:pos="2853"/>
        </w:tabs>
        <w:spacing w:line="276" w:lineRule="auto"/>
        <w:jc w:val="both"/>
        <w:rPr>
          <w:rFonts w:ascii="Tahoma" w:eastAsia="Tahoma" w:hAnsi="Tahoma" w:cs="Tahoma"/>
          <w:sz w:val="28"/>
          <w:szCs w:val="28"/>
        </w:rPr>
      </w:pPr>
      <w:r w:rsidRPr="00613CE2">
        <w:rPr>
          <w:rFonts w:ascii="Tahoma" w:eastAsia="Tahoma" w:hAnsi="Tahoma" w:cs="Tahoma"/>
          <w:sz w:val="28"/>
          <w:szCs w:val="28"/>
        </w:rPr>
        <w:t xml:space="preserve">Tax Matters: State the tax effect: </w:t>
      </w:r>
      <w:r w:rsidRPr="00613CE2">
        <w:rPr>
          <w:rFonts w:ascii="Tahoma" w:eastAsia="Tahoma" w:hAnsi="Tahoma" w:cs="Tahoma"/>
          <w:sz w:val="28"/>
          <w:szCs w:val="28"/>
        </w:rPr>
        <w:tab/>
        <w:t>N.A.</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10. Special Category (first petitioner/appellant only):</w:t>
      </w:r>
    </w:p>
    <w:p w:rsidR="008B2E60" w:rsidRPr="00613CE2" w:rsidRDefault="00C35ACC">
      <w:pPr>
        <w:pStyle w:val="Normal1"/>
        <w:tabs>
          <w:tab w:val="left" w:pos="2853"/>
        </w:tabs>
        <w:spacing w:line="360" w:lineRule="auto"/>
        <w:ind w:left="360" w:hanging="720"/>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7620" r="7620" b="8255"/>
                <wp:docPr id="6"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1" o:spid="_x0000_s1043"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Senior citizen &gt; 65 years </w:t>
      </w:r>
      <w:r w:rsidR="00B851E8" w:rsidRPr="00613CE2">
        <w:rPr>
          <w:rFonts w:ascii="Tahoma" w:eastAsia="Wingdings" w:hAnsi="Tahoma" w:cs="Tahoma"/>
          <w:sz w:val="28"/>
          <w:szCs w:val="28"/>
        </w:rPr>
        <w:t></w:t>
      </w:r>
      <w:r w:rsidRPr="00613CE2">
        <w:rPr>
          <w:rFonts w:ascii="Tahoma" w:hAnsi="Tahoma" w:cs="Tahoma"/>
          <w:noProof/>
          <w:sz w:val="28"/>
          <w:szCs w:val="28"/>
          <w:lang w:bidi="hi-IN"/>
        </w:rPr>
        <mc:AlternateContent>
          <mc:Choice Requires="wps">
            <w:drawing>
              <wp:inline distT="0" distB="0" distL="0" distR="0">
                <wp:extent cx="342900" cy="165100"/>
                <wp:effectExtent l="10795" t="7620" r="8255" b="8255"/>
                <wp:docPr id="5"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21" o:spid="_x0000_s1044"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oU+fa5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 SC/ST </w:t>
      </w:r>
      <w:r w:rsidRPr="00613CE2">
        <w:rPr>
          <w:rFonts w:ascii="Tahoma" w:hAnsi="Tahoma" w:cs="Tahoma"/>
          <w:noProof/>
          <w:sz w:val="28"/>
          <w:szCs w:val="28"/>
          <w:lang w:bidi="hi-IN"/>
        </w:rPr>
        <mc:AlternateContent>
          <mc:Choice Requires="wps">
            <w:drawing>
              <wp:inline distT="0" distB="0" distL="0" distR="0">
                <wp:extent cx="342900" cy="165100"/>
                <wp:effectExtent l="13970" t="7620" r="5080" b="8255"/>
                <wp:docPr id="4"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9" o:spid="_x0000_s1045"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PkAIAAFA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A/mCxP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Woman/Child</w:t>
      </w:r>
    </w:p>
    <w:p w:rsidR="008B2E60" w:rsidRPr="00613CE2" w:rsidRDefault="00C35ACC">
      <w:pPr>
        <w:pStyle w:val="Normal1"/>
        <w:tabs>
          <w:tab w:val="left" w:pos="2853"/>
        </w:tabs>
        <w:spacing w:line="360" w:lineRule="auto"/>
        <w:ind w:left="360" w:hanging="720"/>
        <w:jc w:val="both"/>
        <w:rPr>
          <w:rFonts w:ascii="Tahoma" w:eastAsia="Tahoma" w:hAnsi="Tahoma" w:cs="Tahoma"/>
          <w:sz w:val="28"/>
          <w:szCs w:val="28"/>
        </w:rPr>
      </w:pPr>
      <w:r w:rsidRPr="00613CE2">
        <w:rPr>
          <w:rFonts w:ascii="Tahoma" w:eastAsia="Tahoma" w:hAnsi="Tahoma" w:cs="Tahoma"/>
          <w:noProof/>
          <w:sz w:val="28"/>
          <w:szCs w:val="28"/>
          <w:lang w:bidi="hi-IN"/>
        </w:rPr>
        <mc:AlternateContent>
          <mc:Choice Requires="wps">
            <w:drawing>
              <wp:inline distT="0" distB="0" distL="0" distR="0">
                <wp:extent cx="342900" cy="165100"/>
                <wp:effectExtent l="11430" t="12065" r="7620" b="13335"/>
                <wp:docPr id="3"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5" o:spid="_x0000_s1046"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JJXUoZ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Disabled </w:t>
      </w:r>
      <w:r w:rsidRPr="00613CE2">
        <w:rPr>
          <w:rFonts w:ascii="Tahoma" w:hAnsi="Tahoma" w:cs="Tahoma"/>
          <w:noProof/>
          <w:sz w:val="28"/>
          <w:szCs w:val="28"/>
          <w:lang w:bidi="hi-IN"/>
        </w:rPr>
        <mc:AlternateContent>
          <mc:Choice Requires="wps">
            <w:drawing>
              <wp:inline distT="0" distB="0" distL="0" distR="0">
                <wp:extent cx="342900" cy="165100"/>
                <wp:effectExtent l="5715" t="12065" r="13335" b="13335"/>
                <wp:docPr id="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12" o:spid="_x0000_s1047"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 xml:space="preserve">Legal Aid case </w:t>
      </w:r>
      <w:r w:rsidRPr="00613CE2">
        <w:rPr>
          <w:rFonts w:ascii="Tahoma" w:hAnsi="Tahoma" w:cs="Tahoma"/>
          <w:noProof/>
          <w:sz w:val="28"/>
          <w:szCs w:val="28"/>
          <w:lang w:bidi="hi-IN"/>
        </w:rPr>
        <mc:AlternateContent>
          <mc:Choice Requires="wps">
            <w:drawing>
              <wp:inline distT="0" distB="0" distL="0" distR="0">
                <wp:extent cx="342900" cy="165100"/>
                <wp:effectExtent l="8255" t="12065" r="10795" b="13335"/>
                <wp:docPr id="1"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5100"/>
                        </a:xfrm>
                        <a:prstGeom prst="flowChartProcess">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C1182B" w:rsidRDefault="00C1182B">
                            <w:pPr>
                              <w:textDirection w:val="btLr"/>
                            </w:pPr>
                          </w:p>
                        </w:txbxContent>
                      </wps:txbx>
                      <wps:bodyPr rot="0" vert="horz" wrap="square" lIns="91425" tIns="91425" rIns="91425" bIns="91425" anchor="ctr" anchorCtr="0" upright="1">
                        <a:noAutofit/>
                      </wps:bodyPr>
                    </wps:wsp>
                  </a:graphicData>
                </a:graphic>
              </wp:inline>
            </w:drawing>
          </mc:Choice>
          <mc:Fallback>
            <w:pict>
              <v:shape id="Flowchart: Process 20" o:spid="_x0000_s1048" type="#_x0000_t109" style="width:27pt;height: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" filled="f">
                <v:stroke startarrowwidth="narrow" startarrowlength="short" endarrowwidth="narrow" endarrowlength="short" joinstyle="round"/>
                <v:textbox inset="2.53958mm,2.53958mm,2.53958mm,2.53958mm">
                  <w:txbxContent>
                    <w:p w:rsidR="00C1182B" w:rsidRDefault="00C1182B">
                      <w:pPr>
                        <w:textDirection w:val="btLr"/>
                      </w:pPr>
                    </w:p>
                  </w:txbxContent>
                </v:textbox>
                <w10:anchorlock/>
              </v:shape>
            </w:pict>
          </mc:Fallback>
        </mc:AlternateContent>
      </w:r>
      <w:r w:rsidR="00B851E8" w:rsidRPr="00613CE2">
        <w:rPr>
          <w:rFonts w:ascii="Tahoma" w:eastAsia="Tahoma" w:hAnsi="Tahoma" w:cs="Tahoma"/>
          <w:sz w:val="28"/>
          <w:szCs w:val="28"/>
        </w:rPr>
        <w:t>In custody</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11. Vehicle No. (In case of Motor Accident Claim matters): N.A.</w:t>
      </w:r>
    </w:p>
    <w:p w:rsidR="008B2E60" w:rsidRPr="00613CE2" w:rsidRDefault="00B851E8">
      <w:pPr>
        <w:pStyle w:val="Normal1"/>
        <w:tabs>
          <w:tab w:val="left" w:pos="2853"/>
        </w:tabs>
        <w:spacing w:line="360" w:lineRule="auto"/>
        <w:jc w:val="both"/>
        <w:rPr>
          <w:rFonts w:ascii="Tahoma" w:eastAsia="Tahoma" w:hAnsi="Tahoma" w:cs="Tahoma"/>
          <w:sz w:val="28"/>
          <w:szCs w:val="28"/>
        </w:rPr>
      </w:pPr>
      <w:r w:rsidRPr="00613CE2">
        <w:rPr>
          <w:rFonts w:ascii="Tahoma" w:eastAsia="Tahoma" w:hAnsi="Tahoma" w:cs="Tahoma"/>
          <w:sz w:val="28"/>
          <w:szCs w:val="28"/>
        </w:rPr>
        <w:t xml:space="preserve">12. Decided case with citation: </w:t>
      </w:r>
      <w:r w:rsidRPr="00613CE2">
        <w:rPr>
          <w:rFonts w:ascii="Tahoma" w:eastAsia="Tahoma" w:hAnsi="Tahoma" w:cs="Tahoma"/>
          <w:sz w:val="28"/>
          <w:szCs w:val="28"/>
        </w:rPr>
        <w:tab/>
      </w:r>
      <w:r w:rsidRPr="00613CE2">
        <w:rPr>
          <w:rFonts w:ascii="Tahoma" w:eastAsia="Tahoma" w:hAnsi="Tahoma" w:cs="Tahoma"/>
          <w:sz w:val="28"/>
          <w:szCs w:val="28"/>
        </w:rPr>
        <w:tab/>
        <w:t xml:space="preserve"> N.A.</w:t>
      </w:r>
    </w:p>
    <w:p w:rsidR="008B2E60" w:rsidRPr="00613CE2" w:rsidRDefault="008B2E60">
      <w:pPr>
        <w:pStyle w:val="Normal1"/>
        <w:tabs>
          <w:tab w:val="left" w:pos="2853"/>
        </w:tabs>
        <w:spacing w:line="276" w:lineRule="auto"/>
        <w:rPr>
          <w:rFonts w:ascii="Tahoma" w:eastAsia="Tahoma" w:hAnsi="Tahoma" w:cs="Tahoma"/>
          <w:sz w:val="28"/>
          <w:szCs w:val="28"/>
        </w:rPr>
      </w:pPr>
    </w:p>
    <w:p w:rsidR="008B2E60" w:rsidRPr="00613CE2" w:rsidRDefault="008B2E60">
      <w:pPr>
        <w:pStyle w:val="Normal1"/>
        <w:tabs>
          <w:tab w:val="left" w:pos="2853"/>
        </w:tabs>
        <w:spacing w:line="276" w:lineRule="auto"/>
        <w:rPr>
          <w:rFonts w:ascii="Tahoma" w:eastAsia="Tahoma" w:hAnsi="Tahoma" w:cs="Tahoma"/>
          <w:sz w:val="28"/>
          <w:szCs w:val="28"/>
        </w:rPr>
      </w:pPr>
    </w:p>
    <w:p w:rsidR="008B2E60" w:rsidRPr="00613CE2" w:rsidRDefault="00B851E8">
      <w:pPr>
        <w:pStyle w:val="Normal1"/>
        <w:tabs>
          <w:tab w:val="left" w:pos="2853"/>
        </w:tabs>
        <w:spacing w:line="276" w:lineRule="auto"/>
        <w:rPr>
          <w:rFonts w:ascii="Tahoma" w:eastAsia="Tahoma" w:hAnsi="Tahoma" w:cs="Tahoma"/>
          <w:sz w:val="28"/>
          <w:szCs w:val="28"/>
        </w:rPr>
      </w:pPr>
      <w:r w:rsidRPr="00613CE2">
        <w:rPr>
          <w:rFonts w:ascii="Tahoma" w:eastAsia="Tahoma" w:hAnsi="Tahoma" w:cs="Tahoma"/>
          <w:sz w:val="28"/>
          <w:szCs w:val="28"/>
        </w:rPr>
        <w:t xml:space="preserve">Date:                                              </w:t>
      </w:r>
    </w:p>
    <w:p w:rsidR="008B2E60" w:rsidRPr="00613CE2" w:rsidRDefault="00B851E8">
      <w:pPr>
        <w:pStyle w:val="Normal1"/>
        <w:tabs>
          <w:tab w:val="left" w:pos="2853"/>
        </w:tabs>
        <w:spacing w:line="276" w:lineRule="auto"/>
        <w:jc w:val="right"/>
        <w:rPr>
          <w:rFonts w:ascii="Tahoma" w:eastAsia="Tahoma" w:hAnsi="Tahoma" w:cs="Tahoma"/>
          <w:sz w:val="28"/>
          <w:szCs w:val="28"/>
        </w:rPr>
      </w:pPr>
      <w:r w:rsidRPr="00613CE2">
        <w:rPr>
          <w:rFonts w:ascii="Tahoma" w:eastAsia="Tahoma" w:hAnsi="Tahoma" w:cs="Tahoma"/>
          <w:sz w:val="28"/>
          <w:szCs w:val="28"/>
        </w:rPr>
        <w:t xml:space="preserve"> (Satya Mitra)</w:t>
      </w:r>
    </w:p>
    <w:p w:rsidR="008B2E60" w:rsidRPr="00613CE2" w:rsidRDefault="00B851E8">
      <w:pPr>
        <w:pStyle w:val="Normal1"/>
        <w:tabs>
          <w:tab w:val="left" w:pos="2853"/>
        </w:tabs>
        <w:spacing w:line="276" w:lineRule="auto"/>
        <w:jc w:val="right"/>
        <w:rPr>
          <w:rFonts w:ascii="Tahoma" w:eastAsia="Tahoma" w:hAnsi="Tahoma" w:cs="Tahoma"/>
          <w:sz w:val="28"/>
          <w:szCs w:val="28"/>
        </w:rPr>
      </w:pPr>
      <w:r w:rsidRPr="00613CE2">
        <w:rPr>
          <w:rFonts w:ascii="Tahoma" w:eastAsia="Tahoma" w:hAnsi="Tahoma" w:cs="Tahoma"/>
          <w:sz w:val="28"/>
          <w:szCs w:val="28"/>
        </w:rPr>
        <w:t>AOR for Petitioner</w:t>
      </w:r>
    </w:p>
    <w:p w:rsidR="008B2E60" w:rsidRPr="00613CE2" w:rsidRDefault="00B851E8">
      <w:pPr>
        <w:pStyle w:val="Normal1"/>
        <w:tabs>
          <w:tab w:val="left" w:pos="2853"/>
        </w:tabs>
        <w:spacing w:line="276" w:lineRule="auto"/>
        <w:jc w:val="right"/>
        <w:rPr>
          <w:rFonts w:ascii="Tahoma" w:eastAsia="Tahoma" w:hAnsi="Tahoma" w:cs="Tahoma"/>
          <w:sz w:val="28"/>
          <w:szCs w:val="28"/>
        </w:rPr>
      </w:pPr>
      <w:r w:rsidRPr="00613CE2">
        <w:rPr>
          <w:rFonts w:ascii="Tahoma" w:eastAsia="Tahoma" w:hAnsi="Tahoma" w:cs="Tahoma"/>
          <w:sz w:val="28"/>
          <w:szCs w:val="28"/>
        </w:rPr>
        <w:t>Registration No. 1852</w:t>
      </w:r>
    </w:p>
    <w:p w:rsidR="008B2E60" w:rsidRPr="00613CE2" w:rsidRDefault="00B851E8">
      <w:pPr>
        <w:pStyle w:val="Normal1"/>
        <w:tabs>
          <w:tab w:val="left" w:pos="2853"/>
        </w:tabs>
        <w:spacing w:line="276" w:lineRule="auto"/>
        <w:jc w:val="right"/>
        <w:rPr>
          <w:rFonts w:ascii="Tahoma" w:eastAsia="Tahoma" w:hAnsi="Tahoma" w:cs="Tahoma"/>
          <w:sz w:val="28"/>
          <w:szCs w:val="28"/>
        </w:rPr>
      </w:pPr>
      <w:r w:rsidRPr="00613CE2">
        <w:rPr>
          <w:rFonts w:ascii="Tahoma" w:eastAsia="Tahoma" w:hAnsi="Tahoma" w:cs="Tahoma"/>
          <w:sz w:val="28"/>
          <w:szCs w:val="28"/>
        </w:rPr>
        <w:t>E-mail id: satyamitra2003@yahoo.co.in</w:t>
      </w: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spacing w:line="276" w:lineRule="auto"/>
        <w:ind w:left="720"/>
        <w:jc w:val="center"/>
        <w:rPr>
          <w:rFonts w:ascii="Tahoma" w:eastAsia="Tahoma" w:hAnsi="Tahoma" w:cs="Tahoma"/>
          <w:sz w:val="28"/>
          <w:szCs w:val="28"/>
        </w:rPr>
      </w:pPr>
    </w:p>
    <w:p w:rsidR="008B2E60" w:rsidRPr="00613CE2" w:rsidRDefault="008B2E60">
      <w:pPr>
        <w:pStyle w:val="Normal1"/>
        <w:pBdr>
          <w:top w:val="nil"/>
          <w:left w:val="nil"/>
          <w:bottom w:val="nil"/>
          <w:right w:val="nil"/>
          <w:between w:val="nil"/>
        </w:pBdr>
        <w:spacing w:line="480" w:lineRule="auto"/>
        <w:jc w:val="both"/>
        <w:rPr>
          <w:rFonts w:ascii="Tahoma" w:eastAsia="Tahoma" w:hAnsi="Tahoma" w:cs="Tahoma"/>
          <w:sz w:val="28"/>
          <w:szCs w:val="28"/>
        </w:rPr>
      </w:pPr>
    </w:p>
    <w:p w:rsidR="00642390" w:rsidRPr="00613CE2" w:rsidRDefault="00642390">
      <w:pPr>
        <w:pStyle w:val="Normal1"/>
        <w:pBdr>
          <w:top w:val="nil"/>
          <w:left w:val="nil"/>
          <w:bottom w:val="nil"/>
          <w:right w:val="nil"/>
          <w:between w:val="nil"/>
        </w:pBdr>
        <w:spacing w:line="480" w:lineRule="auto"/>
        <w:jc w:val="both"/>
        <w:rPr>
          <w:rFonts w:ascii="Tahoma" w:eastAsia="Tahoma" w:hAnsi="Tahoma" w:cs="Tahoma"/>
          <w:sz w:val="28"/>
          <w:szCs w:val="28"/>
        </w:rPr>
      </w:pPr>
    </w:p>
    <w:p w:rsidR="008B2E60" w:rsidRPr="00613CE2" w:rsidRDefault="00A73B77" w:rsidP="00A73B77">
      <w:pPr>
        <w:pStyle w:val="Normal1"/>
        <w:pBdr>
          <w:top w:val="nil"/>
          <w:left w:val="nil"/>
          <w:bottom w:val="nil"/>
          <w:right w:val="nil"/>
          <w:between w:val="nil"/>
        </w:pBdr>
        <w:spacing w:line="480" w:lineRule="auto"/>
        <w:jc w:val="center"/>
        <w:rPr>
          <w:rFonts w:ascii="Tahoma" w:eastAsia="Tahoma" w:hAnsi="Tahoma" w:cs="Tahoma"/>
          <w:sz w:val="28"/>
          <w:szCs w:val="28"/>
        </w:rPr>
      </w:pPr>
      <w:r w:rsidRPr="00613CE2">
        <w:rPr>
          <w:rFonts w:ascii="Tahoma" w:eastAsia="Tahoma" w:hAnsi="Tahoma" w:cs="Tahoma"/>
          <w:sz w:val="28"/>
          <w:szCs w:val="28"/>
        </w:rPr>
        <w:lastRenderedPageBreak/>
        <w:t>SYNOPSIS</w:t>
      </w:r>
    </w:p>
    <w:p w:rsidR="0002624D" w:rsidRPr="00613CE2" w:rsidRDefault="00AD397F" w:rsidP="00AD397F">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This petition impugns the order dated 28.08.2018 of </w:t>
      </w:r>
      <w:r w:rsidRPr="00613CE2">
        <w:rPr>
          <w:rFonts w:ascii="Tahoma" w:eastAsia="Tahoma" w:hAnsi="Tahoma" w:cs="Tahoma"/>
          <w:sz w:val="28"/>
          <w:szCs w:val="28"/>
        </w:rPr>
        <w:t>High Court of Judicature at Allahabad, Lucknow</w:t>
      </w:r>
      <w:r w:rsidR="006410D9" w:rsidRPr="00613CE2">
        <w:rPr>
          <w:rFonts w:ascii="Tahoma" w:eastAsia="Tahoma" w:hAnsi="Tahoma" w:cs="Tahoma"/>
          <w:sz w:val="28"/>
          <w:szCs w:val="28"/>
        </w:rPr>
        <w:t xml:space="preserve"> Bench</w:t>
      </w:r>
      <w:r w:rsidRPr="00613CE2">
        <w:rPr>
          <w:rFonts w:ascii="Tahoma" w:eastAsia="Tahoma" w:hAnsi="Tahoma" w:cs="Tahoma"/>
          <w:sz w:val="28"/>
          <w:szCs w:val="28"/>
        </w:rPr>
        <w:t xml:space="preserve"> Sitting at Lucknow in Writ Petition (MISB) 28424 of 2018</w:t>
      </w:r>
      <w:r w:rsidR="006410D9" w:rsidRPr="00613CE2">
        <w:rPr>
          <w:rFonts w:ascii="Tahoma" w:eastAsia="Tahoma" w:hAnsi="Tahoma" w:cs="Tahoma"/>
          <w:sz w:val="28"/>
          <w:szCs w:val="28"/>
        </w:rPr>
        <w:t xml:space="preserve">. </w:t>
      </w:r>
      <w:r w:rsidR="0002624D" w:rsidRPr="00613CE2">
        <w:rPr>
          <w:rFonts w:ascii="Tahoma" w:hAnsi="Tahoma" w:cs="Tahoma"/>
          <w:sz w:val="28"/>
          <w:szCs w:val="28"/>
        </w:rPr>
        <w:t xml:space="preserve">By this order the </w:t>
      </w:r>
      <w:r w:rsidR="00EA75F6" w:rsidRPr="00613CE2">
        <w:rPr>
          <w:rFonts w:ascii="Tahoma" w:hAnsi="Tahoma" w:cs="Tahoma"/>
          <w:sz w:val="28"/>
          <w:szCs w:val="28"/>
        </w:rPr>
        <w:t xml:space="preserve">Hon’ble </w:t>
      </w:r>
      <w:r w:rsidR="00A12C3F" w:rsidRPr="00613CE2">
        <w:rPr>
          <w:rFonts w:ascii="Tahoma" w:hAnsi="Tahoma" w:cs="Tahoma"/>
          <w:sz w:val="28"/>
          <w:szCs w:val="28"/>
        </w:rPr>
        <w:t xml:space="preserve">High Court refused to grant stay on the </w:t>
      </w:r>
      <w:r w:rsidR="0002624D" w:rsidRPr="00613CE2">
        <w:rPr>
          <w:rFonts w:ascii="Tahoma" w:hAnsi="Tahoma" w:cs="Tahoma"/>
          <w:sz w:val="28"/>
          <w:szCs w:val="28"/>
        </w:rPr>
        <w:t>Writ Petition without</w:t>
      </w:r>
      <w:r w:rsidR="004803F0" w:rsidRPr="00613CE2">
        <w:rPr>
          <w:rFonts w:ascii="Tahoma" w:hAnsi="Tahoma" w:cs="Tahoma"/>
          <w:sz w:val="28"/>
          <w:szCs w:val="28"/>
        </w:rPr>
        <w:t xml:space="preserve"> giving any reasons whatsoever which is reproduce</w:t>
      </w:r>
      <w:r w:rsidR="00B33F40" w:rsidRPr="00613CE2">
        <w:rPr>
          <w:rFonts w:ascii="Tahoma" w:hAnsi="Tahoma" w:cs="Tahoma"/>
          <w:sz w:val="28"/>
          <w:szCs w:val="28"/>
        </w:rPr>
        <w:t>d</w:t>
      </w:r>
      <w:r w:rsidR="004803F0" w:rsidRPr="00613CE2">
        <w:rPr>
          <w:rFonts w:ascii="Tahoma" w:hAnsi="Tahoma" w:cs="Tahoma"/>
          <w:sz w:val="28"/>
          <w:szCs w:val="28"/>
        </w:rPr>
        <w:t xml:space="preserve"> herein:</w:t>
      </w:r>
    </w:p>
    <w:p w:rsidR="004803F0" w:rsidRPr="00613CE2" w:rsidRDefault="004803F0" w:rsidP="008054C4">
      <w:pPr>
        <w:pStyle w:val="NoSpacing"/>
        <w:spacing w:after="240" w:line="480" w:lineRule="auto"/>
        <w:ind w:left="1440"/>
        <w:jc w:val="both"/>
        <w:rPr>
          <w:rFonts w:ascii="Tahoma" w:hAnsi="Tahoma" w:cs="Tahoma"/>
          <w:sz w:val="28"/>
          <w:szCs w:val="28"/>
        </w:rPr>
      </w:pPr>
      <w:r w:rsidRPr="00613CE2">
        <w:rPr>
          <w:rFonts w:ascii="Tahoma" w:hAnsi="Tahoma" w:cs="Tahoma"/>
          <w:sz w:val="28"/>
          <w:szCs w:val="28"/>
        </w:rPr>
        <w:t xml:space="preserve">"In pursuance of the order dated 22.9.2018 wherein the petitioner has been ask to vacate the cafe premises till 29.9.2018 it is directed that date is extended till 22.10.2018" </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Unreasoned </w:t>
      </w:r>
      <w:r w:rsidR="00183584" w:rsidRPr="00613CE2">
        <w:rPr>
          <w:rFonts w:ascii="Tahoma" w:hAnsi="Tahoma" w:cs="Tahoma"/>
          <w:sz w:val="28"/>
          <w:szCs w:val="28"/>
        </w:rPr>
        <w:t>O</w:t>
      </w:r>
      <w:r w:rsidRPr="00613CE2">
        <w:rPr>
          <w:rFonts w:ascii="Tahoma" w:hAnsi="Tahoma" w:cs="Tahoma"/>
          <w:sz w:val="28"/>
          <w:szCs w:val="28"/>
        </w:rPr>
        <w:t>rder</w:t>
      </w:r>
    </w:p>
    <w:p w:rsidR="0002624D" w:rsidRPr="00613CE2" w:rsidRDefault="0002624D" w:rsidP="00A73B77">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At the outset petitioner submits that the impugned order is an order without reasons and on this ground alone ought to be quashed and the matter remanded to the High Court for a proper hearing and decision.</w:t>
      </w:r>
    </w:p>
    <w:p w:rsidR="0002624D" w:rsidRPr="00613CE2" w:rsidRDefault="00EA75F6"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World Famous Café for </w:t>
      </w:r>
      <w:r w:rsidR="00A73B77" w:rsidRPr="00613CE2">
        <w:rPr>
          <w:rFonts w:ascii="Tahoma" w:hAnsi="Tahoma" w:cs="Tahoma"/>
          <w:sz w:val="28"/>
          <w:szCs w:val="28"/>
        </w:rPr>
        <w:t>Acid Attack Victims Closed Down</w:t>
      </w:r>
    </w:p>
    <w:p w:rsidR="006174DC" w:rsidRPr="00613CE2" w:rsidRDefault="0002624D" w:rsidP="006174DC">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This SLP deals with the abrupt closure by the State of UP of a world famous “Sheroes Café” being run by the petitioner - a well reputed NGO working with acid attacks victims. The first café, set up at Agra, was set up to employ acid attack victims in the café which also conducted social programmes, workshops and trainings. The second café was set up in Lucknow in 2016 after Chief Minister Akhilesh Yadav gave the premises and promised </w:t>
      </w:r>
      <w:r w:rsidRPr="00613CE2">
        <w:rPr>
          <w:rFonts w:ascii="Tahoma" w:hAnsi="Tahoma" w:cs="Tahoma"/>
          <w:sz w:val="28"/>
          <w:szCs w:val="28"/>
        </w:rPr>
        <w:lastRenderedPageBreak/>
        <w:t>support and authorities indicated orally many times that the café would run for 30 years. This is the only project in India helping acid attack victims where educational qualifications are not a bar. The café became so popular worldwide that extensively covered by media. Petitioner has made an index of the newspaper clippings which is set out herein below:</w:t>
      </w:r>
    </w:p>
    <w:tbl>
      <w:tblPr>
        <w:tblStyle w:val="TableGrid"/>
        <w:tblW w:w="0" w:type="auto"/>
        <w:tblInd w:w="959" w:type="dxa"/>
        <w:tblLook w:val="04A0" w:firstRow="1" w:lastRow="0" w:firstColumn="1" w:lastColumn="0" w:noHBand="0" w:noVBand="1"/>
      </w:tblPr>
      <w:tblGrid>
        <w:gridCol w:w="1069"/>
        <w:gridCol w:w="1768"/>
        <w:gridCol w:w="3387"/>
        <w:gridCol w:w="1532"/>
      </w:tblGrid>
      <w:tr w:rsidR="00613CE2" w:rsidRPr="00613CE2" w:rsidTr="007E1B89">
        <w:tc>
          <w:tcPr>
            <w:tcW w:w="8095" w:type="dxa"/>
            <w:gridSpan w:val="4"/>
          </w:tcPr>
          <w:p w:rsidR="00DB74AE" w:rsidRPr="00613CE2" w:rsidRDefault="00DB74AE" w:rsidP="00AD397F">
            <w:pPr>
              <w:jc w:val="center"/>
              <w:rPr>
                <w:rFonts w:ascii="Tahoma" w:hAnsi="Tahoma" w:cs="Tahoma"/>
                <w:sz w:val="28"/>
                <w:szCs w:val="28"/>
              </w:rPr>
            </w:pPr>
            <w:r w:rsidRPr="00613CE2">
              <w:rPr>
                <w:rFonts w:ascii="Tahoma" w:hAnsi="Tahoma" w:cs="Tahoma"/>
                <w:sz w:val="28"/>
                <w:szCs w:val="28"/>
              </w:rPr>
              <w:t>AGRA</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w:t>
            </w:r>
            <w:r w:rsidR="00754CAF" w:rsidRPr="00613CE2">
              <w:rPr>
                <w:rFonts w:ascii="Tahoma" w:hAnsi="Tahoma" w:cs="Tahoma"/>
                <w:sz w:val="28"/>
                <w:szCs w:val="28"/>
              </w:rPr>
              <w:t>.No</w:t>
            </w:r>
            <w:r w:rsidRPr="00613CE2">
              <w:rPr>
                <w:rFonts w:ascii="Tahoma" w:hAnsi="Tahoma" w:cs="Tahoma"/>
                <w:sz w:val="28"/>
                <w:szCs w:val="28"/>
              </w:rPr>
              <w:t>.</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Name of the Newspaper</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Brief Summary of the News Report</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Reported On</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Mirror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Brave acid attack survivors baring their scarred faces to help other abused women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07.10.15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Al Jazeera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 new café, besides serving coffee, aims to remove the stigma surrounding victims of acid attacks.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01.12.14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Worldcrunch</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In India, a café for acid attack survivors serves pure courage</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30.12.14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Mail Online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All the scarred women are getting renewed hope with a new café</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05.06.15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lastRenderedPageBreak/>
              <w:t>5.</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guardian</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India’s acid attack victims unite against the horror of their past</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20.08.15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6.</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Mirror</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Women acid attack victims ‘to ugly’ to be employed join forces to open own café</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15.01.15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7.</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wall Street Journal</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café run by Acid attack survivors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03.06.15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8.</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Globe and Mail</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Survivors of acidattacks reject seclusion</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22.02.16</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9.</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independent</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Sheroes hangout A tribute to acid survivors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09.09.15</w:t>
            </w:r>
          </w:p>
          <w:p w:rsidR="00DB74AE" w:rsidRPr="00613CE2" w:rsidRDefault="00DB74AE" w:rsidP="00AD397F">
            <w:pPr>
              <w:spacing w:line="480" w:lineRule="auto"/>
              <w:jc w:val="center"/>
              <w:rPr>
                <w:rFonts w:ascii="Tahoma" w:hAnsi="Tahoma" w:cs="Tahoma"/>
                <w:sz w:val="28"/>
                <w:szCs w:val="28"/>
              </w:rPr>
            </w:pP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10.</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Huffpost women</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Café launched by acid attack survivors is empowering Abused women in India</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07.10.15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11.</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Gulf News People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Initiatives to help acid attack survivors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26.12.15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12.</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Post Magazine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Dine for a cause at café run by acid attack survivors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04.01.15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lastRenderedPageBreak/>
              <w:t>13.</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Takepart</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 café run by acid attack survivors attracts visitors from around the world</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02.11.15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14.</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Huffington Post</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Real Heros of Agra: Acid Attack Survivors </w:t>
            </w:r>
            <w:r w:rsidR="00B71E8A" w:rsidRPr="00613CE2">
              <w:rPr>
                <w:rFonts w:ascii="Tahoma" w:hAnsi="Tahoma" w:cs="Tahoma"/>
                <w:sz w:val="28"/>
                <w:szCs w:val="28"/>
              </w:rPr>
              <w:t>a</w:t>
            </w:r>
            <w:r w:rsidRPr="00613CE2">
              <w:rPr>
                <w:rFonts w:ascii="Tahoma" w:hAnsi="Tahoma" w:cs="Tahoma"/>
                <w:sz w:val="28"/>
                <w:szCs w:val="28"/>
              </w:rPr>
              <w:t>t Sheroes Hangout Café</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10.09.14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15.</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Blog di Lifestyle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A new project to restore hope to the women disfigured by acid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08.09.15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16.</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Amazing India Blog</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 venue where new wave feminism evolves every day to overcome the challenges faced by the women</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04.09.15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17.</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News &amp; Politics</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Acid-attack survivors draw visitors from around the world to their cafe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05.11.15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19.</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Delta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Sheroes Hangout: A support community for acid attack victims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26.12.15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20.</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Catraca Livre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Coffee in India is managed by women victims of acid attack</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26.11.15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lastRenderedPageBreak/>
              <w:t>21.</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Mashable India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Our visitors are mostly people from around the world who hear in the news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05.11.15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22.</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Your Story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Instead of succumbing to victimhood and staying in hiding, these women have decided to lead a normal respectable life and go to work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04.09.15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23.</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News 18</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After emerging as landmark in the city ‘Sheroes Hangout’ café has become a major attraction among tourists, who do not miss a chance to visit the place.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11.12.15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24.</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Times of India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initiative has not only given a new identity to the acid attackers, who are running the café, but is a major attraction among tourists, Indian as well as foreigners, who </w:t>
            </w:r>
            <w:r w:rsidRPr="00613CE2">
              <w:rPr>
                <w:rFonts w:ascii="Tahoma" w:hAnsi="Tahoma" w:cs="Tahoma"/>
                <w:sz w:val="28"/>
                <w:szCs w:val="28"/>
              </w:rPr>
              <w:lastRenderedPageBreak/>
              <w:t xml:space="preserve">now make it a point to visit the hangout.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lastRenderedPageBreak/>
              <w:t>10.12.15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25.</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News 18</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Mark Zukerberg’s global team visits ‘Sheroes Hangout’ to spent time with acid attack survivors.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02.12.15</w:t>
            </w:r>
          </w:p>
          <w:p w:rsidR="00DB74AE" w:rsidRPr="00613CE2" w:rsidRDefault="00DB74AE" w:rsidP="00AD397F">
            <w:pPr>
              <w:spacing w:line="480" w:lineRule="auto"/>
              <w:jc w:val="center"/>
              <w:rPr>
                <w:rFonts w:ascii="Tahoma" w:hAnsi="Tahoma" w:cs="Tahoma"/>
                <w:sz w:val="28"/>
                <w:szCs w:val="28"/>
              </w:rPr>
            </w:pPr>
          </w:p>
          <w:p w:rsidR="00DB74AE" w:rsidRPr="00613CE2" w:rsidRDefault="00DB74AE" w:rsidP="00AD397F">
            <w:pPr>
              <w:spacing w:line="480" w:lineRule="auto"/>
              <w:ind w:firstLine="720"/>
              <w:jc w:val="center"/>
              <w:rPr>
                <w:rFonts w:ascii="Tahoma" w:hAnsi="Tahoma" w:cs="Tahoma"/>
                <w:sz w:val="28"/>
                <w:szCs w:val="28"/>
              </w:rPr>
            </w:pP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26.</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Times of India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Facebook page of Sheroes Hangout, which has about 700,000 likes, is one of the most popular cause profiles in India.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01.12.15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27.</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Firstpost</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Sheroes Hangout has attracted international notice, as to the victims, instead of surrendering to depression or seclusion, and initial hesitation to move out openly, are now working in a café and serving foreign tourists.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21.09.15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28.</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India TV</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UP CM Akhilesh Yadav visits café run by acid attack victims in Agra, assures help</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27.12.15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lastRenderedPageBreak/>
              <w:t>29.</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News 18</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Chhanv Foundation, an NGO that runs Sheroes Hangout Café will assist government department of Women and Child Development.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09.11.15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30.</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Business Standard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Acid attack survivors aim to take café success to other cities.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22.09.15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31.</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Express Tribune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Indian café run by acid attack survivors offers empowerment, opportunity</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20.12.15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32.</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All India Roundup</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 café is working to change lives of acid attack victims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03.09.15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33.</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Statesman</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Acid attack survivors aims to take café success to other cities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22.09.15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34.</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Times of India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Sheroes: Riding on foreign tourists’ goodwill</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15.09.15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35.</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Week</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Sheroes Hangout looks like any other café, buzzing with visitors-</w:t>
            </w:r>
            <w:r w:rsidRPr="00613CE2">
              <w:rPr>
                <w:rFonts w:ascii="Tahoma" w:hAnsi="Tahoma" w:cs="Tahoma"/>
                <w:sz w:val="28"/>
                <w:szCs w:val="28"/>
              </w:rPr>
              <w:lastRenderedPageBreak/>
              <w:t xml:space="preserve">foreigners and locals alike.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lastRenderedPageBreak/>
              <w:t>18.10.15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36.</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Live Mint</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Rebuilding life after acid attack</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06.01.15</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37.</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Outlook</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“Yet, with the guides having made the café a landmark of sorts: foreign tourists tickle in. Eric Cao from US says, “The place is great. I am comfortable here; it has made my travel in India more meaningful.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01.12.14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38.</w:t>
            </w:r>
          </w:p>
        </w:tc>
        <w:tc>
          <w:tcPr>
            <w:tcW w:w="1723" w:type="dxa"/>
          </w:tcPr>
          <w:p w:rsidR="00DB74AE" w:rsidRPr="00613CE2" w:rsidRDefault="00DB74AE" w:rsidP="00AD397F">
            <w:pPr>
              <w:spacing w:line="480" w:lineRule="auto"/>
              <w:jc w:val="both"/>
              <w:rPr>
                <w:rFonts w:ascii="Tahoma" w:hAnsi="Tahoma" w:cs="Tahoma"/>
                <w:sz w:val="28"/>
                <w:szCs w:val="28"/>
                <w:u w:val="double"/>
              </w:rPr>
            </w:pPr>
            <w:r w:rsidRPr="00613CE2">
              <w:rPr>
                <w:rFonts w:ascii="Tahoma" w:hAnsi="Tahoma" w:cs="Tahoma"/>
                <w:sz w:val="28"/>
                <w:szCs w:val="28"/>
              </w:rPr>
              <w:t>Mid-day</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Sheroes is also a home of feminist library and aims to be a platform for promoting a new wave of feminism and give equal opportunities.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10.12.14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39.</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Times of India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brand-new café has become the talk of the town in Agra</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31.10.14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40.</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Hindustan Times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Agra Book Club reaches out to Sheroes.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09.11.14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lastRenderedPageBreak/>
              <w:t>41.</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The Times of India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Boston-based activist leads support to acid attack survivors.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15.11.14</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42.</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Hindustan Times</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Ms. India Worldwide runner-up, Dr Shivangi Maletia reaches out to Sheroes</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17.11.14</w:t>
            </w:r>
          </w:p>
        </w:tc>
      </w:tr>
      <w:tr w:rsidR="00613CE2" w:rsidRPr="00613CE2" w:rsidTr="007E1B89">
        <w:tc>
          <w:tcPr>
            <w:tcW w:w="8095" w:type="dxa"/>
            <w:gridSpan w:val="4"/>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LUCKNOW</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43.</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EShe</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This café chain set out to create jobs for acid attack survivors: It ended up changing many other lives.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25.07.18</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44.</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Hindustan Times </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Acid attack survivor realised her importance in life when she came to join Chhanv Foundation, which runs Sheroes Café.</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03.09.18</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45.</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News Minutes</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After Agra, Sheroes café in Lucknow offers acid attack victim hope</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21.03.16</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46.</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Hindustan Times</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Café was set up realising that while it was important to talk about </w:t>
            </w:r>
            <w:r w:rsidRPr="00613CE2">
              <w:rPr>
                <w:rFonts w:ascii="Tahoma" w:hAnsi="Tahoma" w:cs="Tahoma"/>
                <w:sz w:val="28"/>
                <w:szCs w:val="28"/>
              </w:rPr>
              <w:lastRenderedPageBreak/>
              <w:t xml:space="preserve">crime and prevention there wasn’t enough being done to help the women regain control of their lives. </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lastRenderedPageBreak/>
              <w:t>23.06.18</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47.</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The Hindu</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Letting go of the painful past</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15.05.17</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48.</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Times of India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 xml:space="preserve">Chief Minister to inaugurate Sheroes Hangout </w:t>
            </w:r>
            <w:r w:rsidR="0054266A" w:rsidRPr="00613CE2">
              <w:rPr>
                <w:rFonts w:ascii="Tahoma" w:hAnsi="Tahoma" w:cs="Tahoma"/>
                <w:sz w:val="28"/>
                <w:szCs w:val="28"/>
              </w:rPr>
              <w:t>Café</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07.03.16</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49.</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Pixr8</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 café and restaurant run by acid attack survivors in Lucknow</w:t>
            </w:r>
          </w:p>
        </w:tc>
        <w:tc>
          <w:tcPr>
            <w:tcW w:w="1575" w:type="dxa"/>
          </w:tcPr>
          <w:p w:rsidR="00DB74AE" w:rsidRPr="00613CE2" w:rsidRDefault="00DB74AE" w:rsidP="00AD397F">
            <w:pPr>
              <w:spacing w:line="480" w:lineRule="auto"/>
              <w:jc w:val="center"/>
              <w:rPr>
                <w:rFonts w:ascii="Tahoma" w:hAnsi="Tahoma" w:cs="Tahoma"/>
                <w:sz w:val="28"/>
                <w:szCs w:val="28"/>
              </w:rPr>
            </w:pPr>
            <w:r w:rsidRPr="00613CE2">
              <w:rPr>
                <w:rFonts w:ascii="Tahoma" w:hAnsi="Tahoma" w:cs="Tahoma"/>
                <w:sz w:val="28"/>
                <w:szCs w:val="28"/>
              </w:rPr>
              <w:t>03.09.18</w:t>
            </w:r>
          </w:p>
        </w:tc>
      </w:tr>
      <w:tr w:rsidR="00613CE2" w:rsidRPr="00613CE2" w:rsidTr="007E1B89">
        <w:tc>
          <w:tcPr>
            <w:tcW w:w="1112"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50.</w:t>
            </w:r>
          </w:p>
        </w:tc>
        <w:tc>
          <w:tcPr>
            <w:tcW w:w="1723"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Patrika</w:t>
            </w:r>
          </w:p>
        </w:tc>
        <w:tc>
          <w:tcPr>
            <w:tcW w:w="3685" w:type="dxa"/>
          </w:tcPr>
          <w:p w:rsidR="00DB74AE" w:rsidRPr="00613CE2" w:rsidRDefault="00DB74AE" w:rsidP="00AD397F">
            <w:pPr>
              <w:spacing w:line="480" w:lineRule="auto"/>
              <w:jc w:val="both"/>
              <w:rPr>
                <w:rFonts w:ascii="Tahoma" w:hAnsi="Tahoma" w:cs="Tahoma"/>
                <w:sz w:val="28"/>
                <w:szCs w:val="28"/>
              </w:rPr>
            </w:pPr>
            <w:r w:rsidRPr="00613CE2">
              <w:rPr>
                <w:rFonts w:ascii="Tahoma" w:hAnsi="Tahoma" w:cs="Tahoma"/>
                <w:sz w:val="28"/>
                <w:szCs w:val="28"/>
              </w:rPr>
              <w:t>Acid attack survivors got wings to their dreams</w:t>
            </w:r>
          </w:p>
        </w:tc>
        <w:tc>
          <w:tcPr>
            <w:tcW w:w="1575" w:type="dxa"/>
          </w:tcPr>
          <w:p w:rsidR="00DB74AE" w:rsidRPr="00613CE2" w:rsidRDefault="00DB74AE" w:rsidP="00AD397F">
            <w:pPr>
              <w:spacing w:line="480" w:lineRule="auto"/>
              <w:jc w:val="center"/>
              <w:rPr>
                <w:rFonts w:ascii="Tahoma" w:hAnsi="Tahoma" w:cs="Tahoma"/>
                <w:sz w:val="28"/>
                <w:szCs w:val="28"/>
              </w:rPr>
            </w:pPr>
          </w:p>
        </w:tc>
      </w:tr>
    </w:tbl>
    <w:p w:rsidR="00AD397F" w:rsidRPr="00613CE2" w:rsidRDefault="00AD397F" w:rsidP="00237582">
      <w:pPr>
        <w:pStyle w:val="NoSpacing"/>
        <w:spacing w:after="240" w:line="480" w:lineRule="auto"/>
        <w:jc w:val="both"/>
        <w:rPr>
          <w:rFonts w:ascii="Tahoma" w:hAnsi="Tahoma" w:cs="Tahoma"/>
          <w:sz w:val="28"/>
          <w:szCs w:val="28"/>
        </w:rPr>
      </w:pPr>
    </w:p>
    <w:p w:rsidR="00A73B77" w:rsidRPr="00613CE2" w:rsidRDefault="0002624D" w:rsidP="008F0807">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Petitioner also won many awards and recognitions from India and across the world. The chart of the awards is set out herein below:</w:t>
      </w:r>
    </w:p>
    <w:tbl>
      <w:tblPr>
        <w:tblStyle w:val="TableGrid"/>
        <w:tblW w:w="6721" w:type="dxa"/>
        <w:tblInd w:w="1271" w:type="dxa"/>
        <w:tblLook w:val="04A0" w:firstRow="1" w:lastRow="0" w:firstColumn="1" w:lastColumn="0" w:noHBand="0" w:noVBand="1"/>
      </w:tblPr>
      <w:tblGrid>
        <w:gridCol w:w="881"/>
        <w:gridCol w:w="5011"/>
        <w:gridCol w:w="829"/>
      </w:tblGrid>
      <w:tr w:rsidR="00613CE2" w:rsidRPr="00613CE2" w:rsidTr="00237582">
        <w:trPr>
          <w:trHeight w:val="458"/>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S.No.</w:t>
            </w:r>
          </w:p>
        </w:tc>
        <w:tc>
          <w:tcPr>
            <w:tcW w:w="501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Awards</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Year</w:t>
            </w:r>
          </w:p>
        </w:tc>
      </w:tr>
      <w:tr w:rsidR="00613CE2" w:rsidRPr="00613CE2" w:rsidTr="00237582">
        <w:trPr>
          <w:trHeight w:val="463"/>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1.</w:t>
            </w:r>
          </w:p>
        </w:tc>
        <w:tc>
          <w:tcPr>
            <w:tcW w:w="5011" w:type="dxa"/>
          </w:tcPr>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Nari Shakti Samman</w:t>
            </w:r>
            <w:r w:rsidR="007E1B89" w:rsidRPr="00613CE2">
              <w:rPr>
                <w:rFonts w:ascii="Tahoma" w:hAnsi="Tahoma" w:cs="Tahoma"/>
                <w:sz w:val="28"/>
                <w:szCs w:val="28"/>
              </w:rPr>
              <w:t xml:space="preserve"> from President of India</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2017</w:t>
            </w:r>
          </w:p>
        </w:tc>
      </w:tr>
      <w:tr w:rsidR="00613CE2" w:rsidRPr="00613CE2" w:rsidTr="00237582">
        <w:trPr>
          <w:trHeight w:val="480"/>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w:t>
            </w:r>
          </w:p>
        </w:tc>
        <w:tc>
          <w:tcPr>
            <w:tcW w:w="5011" w:type="dxa"/>
          </w:tcPr>
          <w:p w:rsidR="0020140D" w:rsidRPr="00613CE2" w:rsidRDefault="00237582" w:rsidP="00AD397F">
            <w:pPr>
              <w:spacing w:line="480" w:lineRule="auto"/>
              <w:rPr>
                <w:rFonts w:ascii="Tahoma" w:hAnsi="Tahoma" w:cs="Tahoma"/>
                <w:sz w:val="28"/>
                <w:szCs w:val="28"/>
              </w:rPr>
            </w:pPr>
            <w:r w:rsidRPr="00613CE2">
              <w:rPr>
                <w:rFonts w:ascii="Tahoma" w:hAnsi="Tahoma" w:cs="Tahoma"/>
                <w:sz w:val="28"/>
                <w:szCs w:val="28"/>
              </w:rPr>
              <w:t>Bobs Award Deutsche Welle, Germany</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2016</w:t>
            </w:r>
          </w:p>
        </w:tc>
      </w:tr>
      <w:tr w:rsidR="00613CE2" w:rsidRPr="00613CE2" w:rsidTr="00237582">
        <w:trPr>
          <w:trHeight w:val="458"/>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3.</w:t>
            </w:r>
          </w:p>
        </w:tc>
        <w:tc>
          <w:tcPr>
            <w:tcW w:w="5011" w:type="dxa"/>
          </w:tcPr>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CNN-IBN Indian Award</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2013</w:t>
            </w:r>
          </w:p>
        </w:tc>
      </w:tr>
      <w:tr w:rsidR="00613CE2" w:rsidRPr="00613CE2" w:rsidTr="00237582">
        <w:trPr>
          <w:trHeight w:val="458"/>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lastRenderedPageBreak/>
              <w:t>4.</w:t>
            </w:r>
          </w:p>
        </w:tc>
        <w:tc>
          <w:tcPr>
            <w:tcW w:w="5011" w:type="dxa"/>
          </w:tcPr>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NDTV Indian Award</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2014</w:t>
            </w:r>
          </w:p>
        </w:tc>
      </w:tr>
      <w:tr w:rsidR="00613CE2" w:rsidRPr="00613CE2" w:rsidTr="00237582">
        <w:trPr>
          <w:trHeight w:val="458"/>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5.</w:t>
            </w:r>
          </w:p>
        </w:tc>
        <w:tc>
          <w:tcPr>
            <w:tcW w:w="5011" w:type="dxa"/>
          </w:tcPr>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International women of courage Award by US first lady, Michelle</w:t>
            </w:r>
          </w:p>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Obama</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2014</w:t>
            </w:r>
          </w:p>
        </w:tc>
      </w:tr>
      <w:tr w:rsidR="00613CE2" w:rsidRPr="00613CE2" w:rsidTr="00237582">
        <w:trPr>
          <w:trHeight w:val="458"/>
        </w:trPr>
        <w:tc>
          <w:tcPr>
            <w:tcW w:w="881"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6.</w:t>
            </w:r>
          </w:p>
        </w:tc>
        <w:tc>
          <w:tcPr>
            <w:tcW w:w="5011" w:type="dxa"/>
          </w:tcPr>
          <w:p w:rsidR="0020140D" w:rsidRPr="00613CE2" w:rsidRDefault="0020140D" w:rsidP="00AD397F">
            <w:pPr>
              <w:spacing w:line="480" w:lineRule="auto"/>
              <w:rPr>
                <w:rFonts w:ascii="Tahoma" w:hAnsi="Tahoma" w:cs="Tahoma"/>
                <w:sz w:val="28"/>
                <w:szCs w:val="28"/>
              </w:rPr>
            </w:pPr>
            <w:r w:rsidRPr="00613CE2">
              <w:rPr>
                <w:rFonts w:ascii="Tahoma" w:hAnsi="Tahoma" w:cs="Tahoma"/>
                <w:sz w:val="28"/>
                <w:szCs w:val="28"/>
              </w:rPr>
              <w:t>Femina Women’s Award</w:t>
            </w:r>
          </w:p>
        </w:tc>
        <w:tc>
          <w:tcPr>
            <w:tcW w:w="829" w:type="dxa"/>
          </w:tcPr>
          <w:p w:rsidR="0020140D" w:rsidRPr="00613CE2" w:rsidRDefault="0020140D" w:rsidP="00AD397F">
            <w:pPr>
              <w:spacing w:line="480" w:lineRule="auto"/>
              <w:jc w:val="center"/>
              <w:rPr>
                <w:rFonts w:ascii="Tahoma" w:hAnsi="Tahoma" w:cs="Tahoma"/>
                <w:sz w:val="28"/>
                <w:szCs w:val="28"/>
              </w:rPr>
            </w:pPr>
            <w:r w:rsidRPr="00613CE2">
              <w:rPr>
                <w:rFonts w:ascii="Tahoma" w:hAnsi="Tahoma" w:cs="Tahoma"/>
                <w:sz w:val="28"/>
                <w:szCs w:val="28"/>
              </w:rPr>
              <w:t>2014</w:t>
            </w:r>
          </w:p>
        </w:tc>
      </w:tr>
    </w:tbl>
    <w:p w:rsidR="0020140D" w:rsidRPr="00613CE2" w:rsidRDefault="0020140D" w:rsidP="00237582">
      <w:pPr>
        <w:pStyle w:val="NoSpacing"/>
        <w:spacing w:after="240" w:line="480" w:lineRule="auto"/>
        <w:jc w:val="both"/>
        <w:rPr>
          <w:rFonts w:ascii="Tahoma" w:hAnsi="Tahoma" w:cs="Tahoma"/>
          <w:sz w:val="28"/>
          <w:szCs w:val="28"/>
        </w:rPr>
      </w:pPr>
    </w:p>
    <w:p w:rsidR="00010594"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Petitioner has made a separate compilation of the</w:t>
      </w:r>
      <w:r w:rsidR="00010594" w:rsidRPr="00613CE2">
        <w:rPr>
          <w:rFonts w:ascii="Tahoma" w:hAnsi="Tahoma" w:cs="Tahoma"/>
          <w:sz w:val="28"/>
          <w:szCs w:val="28"/>
        </w:rPr>
        <w:t xml:space="preserve"> newspaper clippings and awards.</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After functioning successfully for 2 years the authorities realised the commercial value of the place where the café was functioning from and also of the name “Sheroes”</w:t>
      </w:r>
      <w:r w:rsidR="00EA26CD" w:rsidRPr="00613CE2">
        <w:rPr>
          <w:rFonts w:ascii="Tahoma" w:hAnsi="Tahoma" w:cs="Tahoma"/>
          <w:sz w:val="28"/>
          <w:szCs w:val="28"/>
        </w:rPr>
        <w:t xml:space="preserve"> hangout cafe</w:t>
      </w:r>
      <w:r w:rsidRPr="00613CE2">
        <w:rPr>
          <w:rFonts w:ascii="Tahoma" w:hAnsi="Tahoma" w:cs="Tahoma"/>
          <w:sz w:val="28"/>
          <w:szCs w:val="28"/>
        </w:rPr>
        <w:t xml:space="preserve">. Acting malafide the authorities in connivance with private parties sought to take over the place and even the name Sheroes. The premises originally belonged to Lucknow Development Authority but have been handed over to Mahila Kalyan Nigam which comes under the Ministry of Women and Child Development, Government of U.P. The Minister in charge apparently worked out an arrangement with Lotus Hospitality to take-over the premises and the name Sheroes. </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In August 2018 Lotus Hospitality began to telephone the employees at Sheroes offering them double salaries to join them. In response the </w:t>
      </w:r>
      <w:r w:rsidR="00B90C99" w:rsidRPr="00613CE2">
        <w:rPr>
          <w:rFonts w:ascii="Tahoma" w:hAnsi="Tahoma" w:cs="Tahoma"/>
          <w:sz w:val="28"/>
          <w:szCs w:val="28"/>
        </w:rPr>
        <w:t xml:space="preserve">acid attack survivors and </w:t>
      </w:r>
      <w:r w:rsidRPr="00613CE2">
        <w:rPr>
          <w:rFonts w:ascii="Tahoma" w:hAnsi="Tahoma" w:cs="Tahoma"/>
          <w:sz w:val="28"/>
          <w:szCs w:val="28"/>
        </w:rPr>
        <w:t>petitioner gave press statements complaining about the interference. This was covered by Hindustan Times on 11.8.18 and the relevant part is as under:</w:t>
      </w:r>
    </w:p>
    <w:p w:rsidR="00B90C99" w:rsidRPr="00613CE2" w:rsidRDefault="0002624D" w:rsidP="00B90C99">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lastRenderedPageBreak/>
        <w:t>“</w:t>
      </w:r>
      <w:r w:rsidR="00B90C99" w:rsidRPr="00613CE2">
        <w:rPr>
          <w:rFonts w:ascii="Tahoma" w:hAnsi="Tahoma" w:cs="Tahoma"/>
          <w:sz w:val="28"/>
          <w:szCs w:val="28"/>
        </w:rPr>
        <w:t>Reshma, a mother of six and an acid attack survivor associated with the famous Sheroes Cafe, was a happy-go-lucky lady until Monday evening when a few ‘musclemen’ barged into the cafe and ‘threatened’ her and the other staffers to vacate the place, saying they were going to be the new owners of the cafe.</w:t>
      </w:r>
    </w:p>
    <w:p w:rsidR="00B90C99" w:rsidRPr="00613CE2" w:rsidRDefault="00B90C99" w:rsidP="00B90C99">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t xml:space="preserve">Some of them said the café ownership would be handed over to them in about 25 days by when the tender process for the place would be complete </w:t>
      </w:r>
    </w:p>
    <w:p w:rsidR="00B90C99" w:rsidRPr="00613CE2" w:rsidRDefault="00B90C99" w:rsidP="00B90C99">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t>“We participated in the tender process along with three other firms. The employees of one of the three firms reached the cafe on Monday and told the staffers that they (firm) would soon get ownership of the café,” alleged Alok Dixit, founder member of Chhanv Foundation that runs the café.</w:t>
      </w:r>
    </w:p>
    <w:p w:rsidR="00B90C99" w:rsidRPr="00613CE2" w:rsidRDefault="00B90C99" w:rsidP="00B90C99">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t>The incident shocked Reshma, who said it would be no less than pushing them back into the trauma and agony they had struggled come out from.</w:t>
      </w:r>
    </w:p>
    <w:p w:rsidR="0002624D" w:rsidRPr="00613CE2" w:rsidRDefault="00B90C99" w:rsidP="00EA26CD">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t xml:space="preserve">“This cafe is our life. I don’t know the veracity of their (musclemen) claim. But what I know is that this cafe gave me a new life and purpose to live after I suffered an acid attack,” said Reshma, who is employed here </w:t>
      </w:r>
      <w:r w:rsidRPr="00613CE2">
        <w:rPr>
          <w:rFonts w:ascii="Tahoma" w:hAnsi="Tahoma" w:cs="Tahoma"/>
          <w:sz w:val="28"/>
          <w:szCs w:val="28"/>
        </w:rPr>
        <w:lastRenderedPageBreak/>
        <w:t>since 2016 — the year the café, run by Chhanv Foundation (Stop Acid Attacks), opened in Lucknow”</w:t>
      </w:r>
    </w:p>
    <w:p w:rsidR="00EA26CD" w:rsidRPr="00613CE2" w:rsidRDefault="00EA26CD" w:rsidP="00EA26CD">
      <w:pPr>
        <w:pStyle w:val="NoSpacing"/>
        <w:spacing w:after="240" w:line="480" w:lineRule="auto"/>
        <w:ind w:left="2160"/>
        <w:jc w:val="both"/>
        <w:rPr>
          <w:rFonts w:ascii="Tahoma" w:hAnsi="Tahoma" w:cs="Tahoma"/>
          <w:sz w:val="28"/>
          <w:szCs w:val="28"/>
        </w:rPr>
      </w:pP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In order to close down the petitioner’s café the authorities had to create a pretence that the café was not functioning properly and that there were many irregularities. Therefore, the State Monitoring Committee which, in accordance with the MOU, was to be constituted 2 years ago but was not constituted, was suddenly constituted on 6.9.18, called its first and only meeting on the same day, proceeded ex</w:t>
      </w:r>
      <w:r w:rsidR="004803F0" w:rsidRPr="00613CE2">
        <w:rPr>
          <w:rFonts w:ascii="Tahoma" w:hAnsi="Tahoma" w:cs="Tahoma"/>
          <w:sz w:val="28"/>
          <w:szCs w:val="28"/>
        </w:rPr>
        <w:t xml:space="preserve"> </w:t>
      </w:r>
      <w:r w:rsidRPr="00613CE2">
        <w:rPr>
          <w:rFonts w:ascii="Tahoma" w:hAnsi="Tahoma" w:cs="Tahoma"/>
          <w:sz w:val="28"/>
          <w:szCs w:val="28"/>
        </w:rPr>
        <w:t xml:space="preserve">parte after giving the </w:t>
      </w:r>
      <w:r w:rsidR="00184560" w:rsidRPr="00613CE2">
        <w:rPr>
          <w:rFonts w:ascii="Tahoma" w:hAnsi="Tahoma" w:cs="Tahoma"/>
          <w:sz w:val="28"/>
          <w:szCs w:val="28"/>
        </w:rPr>
        <w:t>petitioner one</w:t>
      </w:r>
      <w:r w:rsidRPr="00613CE2">
        <w:rPr>
          <w:rFonts w:ascii="Tahoma" w:hAnsi="Tahoma" w:cs="Tahoma"/>
          <w:sz w:val="28"/>
          <w:szCs w:val="28"/>
        </w:rPr>
        <w:t xml:space="preserve"> day’s notice, made a series of baseless allegations against the petitioner and gave notice to the petitioner on 22.9.18 to close down the café within 3 days.</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Points </w:t>
      </w:r>
      <w:r w:rsidR="00184560" w:rsidRPr="00613CE2">
        <w:rPr>
          <w:rFonts w:ascii="Tahoma" w:hAnsi="Tahoma" w:cs="Tahoma"/>
          <w:sz w:val="28"/>
          <w:szCs w:val="28"/>
        </w:rPr>
        <w:t xml:space="preserve">of Law </w:t>
      </w:r>
      <w:r w:rsidR="00E9079C" w:rsidRPr="00613CE2">
        <w:rPr>
          <w:rFonts w:ascii="Tahoma" w:hAnsi="Tahoma" w:cs="Tahoma"/>
          <w:sz w:val="28"/>
          <w:szCs w:val="28"/>
        </w:rPr>
        <w:t>o</w:t>
      </w:r>
      <w:r w:rsidR="00184560" w:rsidRPr="00613CE2">
        <w:rPr>
          <w:rFonts w:ascii="Tahoma" w:hAnsi="Tahoma" w:cs="Tahoma"/>
          <w:sz w:val="28"/>
          <w:szCs w:val="28"/>
        </w:rPr>
        <w:t>f General Public Importance</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Was the decision of the State to sponsor and start the Sheroes café at Lucknow not a clear indication that the State intended to do genuine rehabilitation of acid attack victims on a permanent basis and did it not give rise to a legitimate expectation on the part of the acid attack survivors that the enterprise they started and which became world famous would be continued in future and would not be arbitrarily closed down?</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lastRenderedPageBreak/>
        <w:t xml:space="preserve">Can such a fundamental programme linked to the human rights of acid attack survivors be suddenly reversed due to a change in government? Can the reversal take place on the whims and fancies of a minister? </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Was the State justified in saying in its vacate notice dated 22.9.18 that the Sheroes Café that had won the awards set out above and was reported in the media extensively, “there is no justification in running the café”?</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 xml:space="preserve">When the acid attack survivors have themselves set up the world’s leading rehabilitation project where there is no government programme in the country to help survivors, was the State justified in closing down the Café while pretending to promise that the women would be given rehabilitation by government? </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Was the State not at fault (i) in not setting up the State Monitoring Committee for 2 years after the MOU was signed, (ii) for not releasing grants for more than one and half year amounting to Rs. 45 lakhs, (iii) for paying the salaries of the acid attack survivors 9 months late (iv) for not utilising the funds available with Mahila</w:t>
      </w:r>
      <w:r w:rsidR="004803F0" w:rsidRPr="00613CE2">
        <w:rPr>
          <w:rFonts w:ascii="Tahoma" w:hAnsi="Tahoma" w:cs="Tahoma"/>
          <w:sz w:val="28"/>
          <w:szCs w:val="28"/>
        </w:rPr>
        <w:t xml:space="preserve"> </w:t>
      </w:r>
      <w:r w:rsidRPr="00613CE2">
        <w:rPr>
          <w:rFonts w:ascii="Tahoma" w:hAnsi="Tahoma" w:cs="Tahoma"/>
          <w:sz w:val="28"/>
          <w:szCs w:val="28"/>
        </w:rPr>
        <w:t>Samman</w:t>
      </w:r>
      <w:r w:rsidR="004803F0" w:rsidRPr="00613CE2">
        <w:rPr>
          <w:rFonts w:ascii="Tahoma" w:hAnsi="Tahoma" w:cs="Tahoma"/>
          <w:sz w:val="28"/>
          <w:szCs w:val="28"/>
        </w:rPr>
        <w:t xml:space="preserve"> </w:t>
      </w:r>
      <w:r w:rsidRPr="00613CE2">
        <w:rPr>
          <w:rFonts w:ascii="Tahoma" w:hAnsi="Tahoma" w:cs="Tahoma"/>
          <w:sz w:val="28"/>
          <w:szCs w:val="28"/>
        </w:rPr>
        <w:t xml:space="preserve">Kosh for the medical treatment of survivors and for looking after the children of survivors? </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lastRenderedPageBreak/>
        <w:t xml:space="preserve">Was the State not acting arbitrarily and vindictively in, after defaulting for one and half year, setting up the State Monitoring Committee without the petitioner as required by the MOU, then proceeding ex parte without giving reasonable notice to the petitioner, then criticising the petitioner without a hearing and finally asking the petitioner to vacate without any genuine reason? </w:t>
      </w:r>
    </w:p>
    <w:p w:rsidR="0002624D" w:rsidRPr="00613CE2" w:rsidRDefault="0002624D" w:rsidP="0002624D">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Was the State and the minister concerned not acting malafide in working out a private deal with “Lotus Hospitality” to take over the premises from “Sheroes” and to also appropriate the name “Sheroes” which is the brand of the petitioner and which has attained fame worldwide?</w:t>
      </w:r>
    </w:p>
    <w:p w:rsidR="0002624D" w:rsidRPr="00613CE2" w:rsidRDefault="0002624D" w:rsidP="003465B5">
      <w:pPr>
        <w:pStyle w:val="NoSpacing"/>
        <w:numPr>
          <w:ilvl w:val="0"/>
          <w:numId w:val="15"/>
        </w:numPr>
        <w:spacing w:after="240" w:line="480" w:lineRule="auto"/>
        <w:jc w:val="both"/>
        <w:rPr>
          <w:rFonts w:ascii="Tahoma" w:hAnsi="Tahoma" w:cs="Tahoma"/>
          <w:sz w:val="28"/>
          <w:szCs w:val="28"/>
        </w:rPr>
      </w:pPr>
      <w:r w:rsidRPr="00613CE2">
        <w:rPr>
          <w:rFonts w:ascii="Tahoma" w:hAnsi="Tahoma" w:cs="Tahoma"/>
          <w:sz w:val="28"/>
          <w:szCs w:val="28"/>
        </w:rPr>
        <w:t xml:space="preserve">Instead of closing down the Café should the Sheroes model be made a model for the entire country and should this Hon’ble Court direct the Union of India and all States and Union Territories to set up similar initiatives in other states for acid attack survivors, rape survivors, trafficking survivors and other victims of social crimes? </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The </w:t>
      </w:r>
      <w:r w:rsidR="003C142D" w:rsidRPr="00613CE2">
        <w:rPr>
          <w:rFonts w:ascii="Tahoma" w:hAnsi="Tahoma" w:cs="Tahoma"/>
          <w:sz w:val="28"/>
          <w:szCs w:val="28"/>
        </w:rPr>
        <w:t>P</w:t>
      </w:r>
      <w:r w:rsidRPr="00613CE2">
        <w:rPr>
          <w:rFonts w:ascii="Tahoma" w:hAnsi="Tahoma" w:cs="Tahoma"/>
          <w:sz w:val="28"/>
          <w:szCs w:val="28"/>
        </w:rPr>
        <w:t xml:space="preserve">etitioner </w:t>
      </w:r>
    </w:p>
    <w:p w:rsidR="00080567" w:rsidRPr="00613CE2" w:rsidRDefault="0002624D" w:rsidP="00080567">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On the basis of MOU dated 20.12.16 between the petitioner and the respondent no. 2 (but with effect from March 2016) the petitioner began running a café for the Sheroes Hangouts Café for the rehabilitation and economic empowerment of women </w:t>
      </w:r>
      <w:r w:rsidRPr="00613CE2">
        <w:rPr>
          <w:rFonts w:ascii="Tahoma" w:hAnsi="Tahoma" w:cs="Tahoma"/>
          <w:sz w:val="28"/>
          <w:szCs w:val="28"/>
        </w:rPr>
        <w:lastRenderedPageBreak/>
        <w:t>survivors of acid attacks. In a very short while it became a very popular café for acid attack survivors and for social workers, media persons and other supporters of acid attack survivors. The petiti</w:t>
      </w:r>
      <w:r w:rsidR="007E1B89" w:rsidRPr="00613CE2">
        <w:rPr>
          <w:rFonts w:ascii="Tahoma" w:hAnsi="Tahoma" w:cs="Tahoma"/>
          <w:sz w:val="28"/>
          <w:szCs w:val="28"/>
        </w:rPr>
        <w:t>oner who ran the café is a well-known</w:t>
      </w:r>
      <w:r w:rsidRPr="00613CE2">
        <w:rPr>
          <w:rFonts w:ascii="Tahoma" w:hAnsi="Tahoma" w:cs="Tahoma"/>
          <w:sz w:val="28"/>
          <w:szCs w:val="28"/>
        </w:rPr>
        <w:t xml:space="preserve"> registered NGO whose objective is to bring positive change in the lives of acid attack survivors and to create awareness against acid attacks. </w:t>
      </w:r>
    </w:p>
    <w:p w:rsidR="00667F2E" w:rsidRPr="00613CE2" w:rsidRDefault="0002624D" w:rsidP="00667F2E">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The founder members of Chhanv Foundation are pioneers like Laxmi Agarwal, who </w:t>
      </w:r>
      <w:r w:rsidRPr="00613CE2">
        <w:rPr>
          <w:rFonts w:ascii="Tahoma" w:hAnsi="Tahoma" w:cs="Tahoma"/>
          <w:sz w:val="28"/>
          <w:szCs w:val="28"/>
          <w:shd w:val="clear" w:color="auto" w:fill="FFFFFF"/>
        </w:rPr>
        <w:t>is an acid attack survivor and a "crusader for change" for her fight to bring a tougher law to curb acid attacks on women. In 2006, Laxmi filed a Criminal Writ Petition (Cr.WP No. 129 of 2006) in the Supreme Court demanding that it should take steps, similar to those in Bangladesh, to criminalize acid attacks and restrict over-the-counter sale of acids.  Laxmi’s petition was instrumental in bringing the grievances of acid attack survivors and vulnerable sections of women to the forefront which led the Supreme Court to hold the central and state governments for their inaction. This forced the government to respond and act immediatel</w:t>
      </w:r>
      <w:r w:rsidR="00A73B77" w:rsidRPr="00613CE2">
        <w:rPr>
          <w:rFonts w:ascii="Tahoma" w:hAnsi="Tahoma" w:cs="Tahoma"/>
          <w:sz w:val="28"/>
          <w:szCs w:val="28"/>
          <w:shd w:val="clear" w:color="auto" w:fill="FFFFFF"/>
        </w:rPr>
        <w:t xml:space="preserve">y on acid sale, compensationand </w:t>
      </w:r>
      <w:r w:rsidRPr="00613CE2">
        <w:rPr>
          <w:rFonts w:ascii="Tahoma" w:hAnsi="Tahoma" w:cs="Tahoma"/>
          <w:sz w:val="28"/>
          <w:szCs w:val="28"/>
          <w:shd w:val="clear" w:color="auto" w:fill="FFFFFF"/>
        </w:rPr>
        <w:t xml:space="preserve">rehabilitation etc. </w:t>
      </w:r>
      <w:r w:rsidRPr="00613CE2">
        <w:rPr>
          <w:rFonts w:ascii="Tahoma" w:hAnsi="Tahoma" w:cs="Tahoma"/>
          <w:sz w:val="28"/>
          <w:szCs w:val="28"/>
          <w:shd w:val="clear" w:color="auto" w:fill="FFFFFF"/>
        </w:rPr>
        <w:br/>
      </w:r>
      <w:r w:rsidRPr="00613CE2">
        <w:rPr>
          <w:rFonts w:ascii="Tahoma" w:hAnsi="Tahoma" w:cs="Tahoma"/>
          <w:sz w:val="28"/>
          <w:szCs w:val="28"/>
        </w:rPr>
        <w:t>Other founder members include Mr. Alok Dixit &amp; Mr. Ashish Shukla, prominent activists who are continuously working &amp; doing the advocacy towards the issue of acid attack prevalent in country.</w:t>
      </w:r>
    </w:p>
    <w:p w:rsidR="008310E3" w:rsidRPr="00613CE2" w:rsidRDefault="0002624D" w:rsidP="008310E3">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That the petitioner organization has won various awards and honors including the “Nari Shakti Samman” conferred by the </w:t>
      </w:r>
      <w:r w:rsidRPr="00613CE2">
        <w:rPr>
          <w:rFonts w:ascii="Tahoma" w:hAnsi="Tahoma" w:cs="Tahoma"/>
          <w:sz w:val="28"/>
          <w:szCs w:val="28"/>
        </w:rPr>
        <w:lastRenderedPageBreak/>
        <w:t>Hon’ble President of India, Shri Pranab Mukerjee on 8</w:t>
      </w:r>
      <w:r w:rsidRPr="00613CE2">
        <w:rPr>
          <w:rFonts w:ascii="Tahoma" w:hAnsi="Tahoma" w:cs="Tahoma"/>
          <w:sz w:val="28"/>
          <w:szCs w:val="28"/>
          <w:vertAlign w:val="superscript"/>
        </w:rPr>
        <w:t>th</w:t>
      </w:r>
      <w:r w:rsidRPr="00613CE2">
        <w:rPr>
          <w:rFonts w:ascii="Tahoma" w:hAnsi="Tahoma" w:cs="Tahoma"/>
          <w:sz w:val="28"/>
          <w:szCs w:val="28"/>
        </w:rPr>
        <w:t xml:space="preserve"> March 2017 on the occasion of International Women’s Day. Petitioner has also received Bobs Award in Deutsche Welle, Germany, 2016 for Stop Acid Attack Campaign under social change category. Sheroes Hangouts Café’s Stop Acid Attack campaign also won “The Indian of the year award in CNN-IBN Indian of the year in 2013 followed by “NDTV Indian of the year, 2014. </w:t>
      </w:r>
      <w:r w:rsidRPr="00613CE2">
        <w:rPr>
          <w:rFonts w:ascii="Tahoma" w:hAnsi="Tahoma" w:cs="Tahoma"/>
          <w:sz w:val="28"/>
          <w:szCs w:val="28"/>
        </w:rPr>
        <w:br/>
        <w:t>Director Laxmi Agarwal, founder also received International women of courage Award, 2014 by US first lady, Michelle Obama. Petitioner has also received Femina Women’s Award, 2014. Few of the major celebrities across the country who have supported the cause include John Abhraham, Dia Mirza, Salman Khan, Amir Khan, Sona Mahapatra, Kalki, Sanjay Dutt</w:t>
      </w:r>
      <w:r w:rsidR="00C131AD" w:rsidRPr="00613CE2">
        <w:rPr>
          <w:rFonts w:ascii="Tahoma" w:hAnsi="Tahoma" w:cs="Tahoma"/>
          <w:sz w:val="28"/>
          <w:szCs w:val="28"/>
        </w:rPr>
        <w:t xml:space="preserve"> </w:t>
      </w:r>
      <w:r w:rsidRPr="00613CE2">
        <w:rPr>
          <w:rFonts w:ascii="Tahoma" w:hAnsi="Tahoma" w:cs="Tahoma"/>
          <w:sz w:val="28"/>
          <w:szCs w:val="28"/>
        </w:rPr>
        <w:t>&amp;</w:t>
      </w:r>
      <w:r w:rsidR="00C131AD" w:rsidRPr="00613CE2">
        <w:rPr>
          <w:rFonts w:ascii="Tahoma" w:hAnsi="Tahoma" w:cs="Tahoma"/>
          <w:sz w:val="28"/>
          <w:szCs w:val="28"/>
        </w:rPr>
        <w:t xml:space="preserve"> </w:t>
      </w:r>
      <w:r w:rsidRPr="00613CE2">
        <w:rPr>
          <w:rFonts w:ascii="Tahoma" w:hAnsi="Tahoma" w:cs="Tahoma"/>
          <w:sz w:val="28"/>
          <w:szCs w:val="28"/>
        </w:rPr>
        <w:t xml:space="preserve">Divya Dutta to name a few. </w:t>
      </w:r>
    </w:p>
    <w:p w:rsidR="00C131AD" w:rsidRPr="00613CE2" w:rsidRDefault="00C131AD" w:rsidP="00C131A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shd w:val="clear" w:color="auto" w:fill="FFFFFF"/>
        </w:rPr>
        <w:t>That MHA data for 2014 indicates that there were 282 acid attacks in all the States. The majority of acid attacks were in the States of Uttar Pradesh (185), Madhya Pradesh (53) and Gujarat (11). Stop Acid Attack campaign, which was initiated as an advocacy project in Delhi decided to work in UP to rehabilitate the survivors of acid attacks. Agra cafe was the pilot model with aim to rehabilitate acid attack survivors.</w:t>
      </w:r>
    </w:p>
    <w:p w:rsidR="00BD51FB" w:rsidRPr="00613CE2" w:rsidRDefault="0002624D" w:rsidP="00BD51FB">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That, Sheroes</w:t>
      </w:r>
      <w:r w:rsidR="004803F0" w:rsidRPr="00613CE2">
        <w:rPr>
          <w:rFonts w:ascii="Tahoma" w:hAnsi="Tahoma" w:cs="Tahoma"/>
          <w:sz w:val="28"/>
          <w:szCs w:val="28"/>
        </w:rPr>
        <w:t xml:space="preserve"> </w:t>
      </w:r>
      <w:r w:rsidR="00C1719F" w:rsidRPr="00613CE2">
        <w:rPr>
          <w:rFonts w:ascii="Tahoma" w:hAnsi="Tahoma" w:cs="Tahoma"/>
          <w:sz w:val="28"/>
          <w:szCs w:val="28"/>
        </w:rPr>
        <w:t>H</w:t>
      </w:r>
      <w:r w:rsidRPr="00613CE2">
        <w:rPr>
          <w:rFonts w:ascii="Tahoma" w:hAnsi="Tahoma" w:cs="Tahoma"/>
          <w:sz w:val="28"/>
          <w:szCs w:val="28"/>
        </w:rPr>
        <w:t xml:space="preserve">angouts </w:t>
      </w:r>
      <w:r w:rsidR="00C1719F" w:rsidRPr="00613CE2">
        <w:rPr>
          <w:rFonts w:ascii="Tahoma" w:hAnsi="Tahoma" w:cs="Tahoma"/>
          <w:sz w:val="28"/>
          <w:szCs w:val="28"/>
        </w:rPr>
        <w:t>C</w:t>
      </w:r>
      <w:r w:rsidRPr="00613CE2">
        <w:rPr>
          <w:rFonts w:ascii="Tahoma" w:hAnsi="Tahoma" w:cs="Tahoma"/>
          <w:sz w:val="28"/>
          <w:szCs w:val="28"/>
        </w:rPr>
        <w:t>afé &amp; Reach out Centre was started in Dec</w:t>
      </w:r>
      <w:r w:rsidR="003D3077" w:rsidRPr="00613CE2">
        <w:rPr>
          <w:rFonts w:ascii="Tahoma" w:hAnsi="Tahoma" w:cs="Tahoma"/>
          <w:sz w:val="28"/>
          <w:szCs w:val="28"/>
        </w:rPr>
        <w:t>ember</w:t>
      </w:r>
      <w:r w:rsidRPr="00613CE2">
        <w:rPr>
          <w:rFonts w:ascii="Tahoma" w:hAnsi="Tahoma" w:cs="Tahoma"/>
          <w:sz w:val="28"/>
          <w:szCs w:val="28"/>
        </w:rPr>
        <w:t xml:space="preserve">, 2014 through crowd funding in Agra within stop acid attack campaign. It was run by acid attack survivors to spread </w:t>
      </w:r>
      <w:r w:rsidRPr="00613CE2">
        <w:rPr>
          <w:rFonts w:ascii="Tahoma" w:hAnsi="Tahoma" w:cs="Tahoma"/>
          <w:sz w:val="28"/>
          <w:szCs w:val="28"/>
        </w:rPr>
        <w:lastRenderedPageBreak/>
        <w:t xml:space="preserve">message to society that they are more than how they look. It gained popularity within a year. Café started with 4 girls and currently, its strength is at 10. Café in itself is a one-point </w:t>
      </w:r>
      <w:r w:rsidR="005B2D78" w:rsidRPr="00613CE2">
        <w:rPr>
          <w:rFonts w:ascii="Tahoma" w:hAnsi="Tahoma" w:cs="Tahoma"/>
          <w:sz w:val="28"/>
          <w:szCs w:val="28"/>
        </w:rPr>
        <w:t>centre</w:t>
      </w:r>
      <w:r w:rsidRPr="00613CE2">
        <w:rPr>
          <w:rFonts w:ascii="Tahoma" w:hAnsi="Tahoma" w:cs="Tahoma"/>
          <w:sz w:val="28"/>
          <w:szCs w:val="28"/>
        </w:rPr>
        <w:t xml:space="preserve"> which includes providing job, medical care, legal help, education, childcare and all other measures necessary for rehabilitation and integration of acid attack survivors into mainstream society.</w:t>
      </w:r>
    </w:p>
    <w:p w:rsidR="007E1B89" w:rsidRPr="00613CE2" w:rsidRDefault="007E1B89" w:rsidP="0002624D">
      <w:pPr>
        <w:spacing w:line="480" w:lineRule="auto"/>
        <w:ind w:left="720"/>
        <w:jc w:val="center"/>
        <w:rPr>
          <w:rFonts w:ascii="Tahoma" w:hAnsi="Tahoma" w:cs="Tahoma"/>
          <w:sz w:val="28"/>
          <w:szCs w:val="28"/>
        </w:rPr>
      </w:pPr>
    </w:p>
    <w:p w:rsidR="0002624D" w:rsidRPr="00613CE2" w:rsidRDefault="0002624D" w:rsidP="0002624D">
      <w:pPr>
        <w:spacing w:line="480" w:lineRule="auto"/>
        <w:ind w:left="720"/>
        <w:jc w:val="center"/>
        <w:rPr>
          <w:rFonts w:ascii="Tahoma" w:hAnsi="Tahoma" w:cs="Tahoma"/>
          <w:sz w:val="28"/>
          <w:szCs w:val="28"/>
        </w:rPr>
      </w:pPr>
      <w:r w:rsidRPr="00613CE2">
        <w:rPr>
          <w:rFonts w:ascii="Tahoma" w:hAnsi="Tahoma" w:cs="Tahoma"/>
          <w:sz w:val="28"/>
          <w:szCs w:val="28"/>
        </w:rPr>
        <w:t xml:space="preserve">The Café </w:t>
      </w:r>
    </w:p>
    <w:p w:rsidR="0002624D" w:rsidRPr="00613CE2" w:rsidRDefault="0002624D" w:rsidP="0002624D">
      <w:pPr>
        <w:pStyle w:val="ListParagraph"/>
        <w:rPr>
          <w:rFonts w:ascii="Tahoma" w:hAnsi="Tahoma" w:cs="Tahoma"/>
          <w:sz w:val="28"/>
          <w:szCs w:val="28"/>
        </w:rPr>
      </w:pPr>
    </w:p>
    <w:p w:rsidR="00DD7E1D" w:rsidRPr="00613CE2" w:rsidRDefault="0002624D" w:rsidP="005E6DD9">
      <w:pPr>
        <w:pStyle w:val="ListParagraph"/>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That Sheroes</w:t>
      </w:r>
      <w:r w:rsidR="004803F0" w:rsidRPr="00613CE2">
        <w:rPr>
          <w:rFonts w:ascii="Tahoma" w:hAnsi="Tahoma" w:cs="Tahoma"/>
          <w:sz w:val="28"/>
          <w:szCs w:val="28"/>
        </w:rPr>
        <w:t xml:space="preserve"> </w:t>
      </w:r>
      <w:r w:rsidR="002A1DAF" w:rsidRPr="00613CE2">
        <w:rPr>
          <w:rFonts w:ascii="Tahoma" w:hAnsi="Tahoma" w:cs="Tahoma"/>
          <w:sz w:val="28"/>
          <w:szCs w:val="28"/>
        </w:rPr>
        <w:t>H</w:t>
      </w:r>
      <w:r w:rsidRPr="00613CE2">
        <w:rPr>
          <w:rFonts w:ascii="Tahoma" w:hAnsi="Tahoma" w:cs="Tahoma"/>
          <w:sz w:val="28"/>
          <w:szCs w:val="28"/>
        </w:rPr>
        <w:t xml:space="preserve">angouts </w:t>
      </w:r>
      <w:r w:rsidR="002A1DAF" w:rsidRPr="00613CE2">
        <w:rPr>
          <w:rFonts w:ascii="Tahoma" w:hAnsi="Tahoma" w:cs="Tahoma"/>
          <w:sz w:val="28"/>
          <w:szCs w:val="28"/>
        </w:rPr>
        <w:t>C</w:t>
      </w:r>
      <w:r w:rsidRPr="00613CE2">
        <w:rPr>
          <w:rFonts w:ascii="Tahoma" w:hAnsi="Tahoma" w:cs="Tahoma"/>
          <w:sz w:val="28"/>
          <w:szCs w:val="28"/>
        </w:rPr>
        <w:t xml:space="preserve">afé successfully exhibited a model where acid attack survivors could be rehabilitated into mainstream society with social acceptance and job. The model does not require any qualification on part of survivors. The petitioner organization analyses the abilities of survivors and train them accordingly so that they can work at café. The efforts caught attention of various politicians, activists and media. </w:t>
      </w:r>
    </w:p>
    <w:p w:rsidR="005E6DD9" w:rsidRPr="00613CE2" w:rsidRDefault="005E6DD9" w:rsidP="005E6DD9">
      <w:pPr>
        <w:pStyle w:val="ListParagraph"/>
        <w:spacing w:line="480" w:lineRule="auto"/>
        <w:jc w:val="both"/>
        <w:rPr>
          <w:rFonts w:ascii="Tahoma" w:hAnsi="Tahoma" w:cs="Tahoma"/>
          <w:sz w:val="28"/>
          <w:szCs w:val="28"/>
        </w:rPr>
      </w:pPr>
    </w:p>
    <w:p w:rsidR="0002624D" w:rsidRPr="00613CE2" w:rsidRDefault="0002624D" w:rsidP="005E6DD9">
      <w:pPr>
        <w:pStyle w:val="ListParagraph"/>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That on 20/09/2015, Shri Akhilesh Yadav, the then CM of UP visited the café and met survivors. He was impressed by the initiative and saw potential of the initiative to cater to demands of acid attack victims across UP. He immediately invited Chaanv Foundation to Lucknow for running it as model project through Rani Laxmi Bai Mahila</w:t>
      </w:r>
      <w:r w:rsidR="00FE0632" w:rsidRPr="00613CE2">
        <w:rPr>
          <w:rFonts w:ascii="Tahoma" w:hAnsi="Tahoma" w:cs="Tahoma"/>
          <w:sz w:val="28"/>
          <w:szCs w:val="28"/>
        </w:rPr>
        <w:t xml:space="preserve"> </w:t>
      </w:r>
      <w:r w:rsidRPr="00613CE2">
        <w:rPr>
          <w:rFonts w:ascii="Tahoma" w:hAnsi="Tahoma" w:cs="Tahoma"/>
          <w:sz w:val="28"/>
          <w:szCs w:val="28"/>
        </w:rPr>
        <w:t>Samman</w:t>
      </w:r>
      <w:r w:rsidR="00FE0632" w:rsidRPr="00613CE2">
        <w:rPr>
          <w:rFonts w:ascii="Tahoma" w:hAnsi="Tahoma" w:cs="Tahoma"/>
          <w:sz w:val="28"/>
          <w:szCs w:val="28"/>
        </w:rPr>
        <w:t xml:space="preserve"> </w:t>
      </w:r>
      <w:r w:rsidRPr="00613CE2">
        <w:rPr>
          <w:rFonts w:ascii="Tahoma" w:hAnsi="Tahoma" w:cs="Tahoma"/>
          <w:sz w:val="28"/>
          <w:szCs w:val="28"/>
        </w:rPr>
        <w:t>kosh</w:t>
      </w:r>
      <w:r w:rsidR="00FE0632" w:rsidRPr="00613CE2">
        <w:rPr>
          <w:rFonts w:ascii="Tahoma" w:hAnsi="Tahoma" w:cs="Tahoma"/>
          <w:sz w:val="28"/>
          <w:szCs w:val="28"/>
        </w:rPr>
        <w:t xml:space="preserve"> under</w:t>
      </w:r>
      <w:r w:rsidRPr="00613CE2">
        <w:rPr>
          <w:rFonts w:ascii="Tahoma" w:hAnsi="Tahoma" w:cs="Tahoma"/>
          <w:sz w:val="28"/>
          <w:szCs w:val="28"/>
        </w:rPr>
        <w:t xml:space="preserve"> “Innovative project scheme”. </w:t>
      </w:r>
    </w:p>
    <w:p w:rsidR="00010594" w:rsidRPr="00613CE2" w:rsidRDefault="00010594" w:rsidP="0002624D">
      <w:pPr>
        <w:pStyle w:val="NoSpacing"/>
        <w:spacing w:after="240" w:line="480" w:lineRule="auto"/>
        <w:jc w:val="both"/>
        <w:rPr>
          <w:rFonts w:ascii="Tahoma" w:hAnsi="Tahoma" w:cs="Tahoma"/>
          <w:sz w:val="28"/>
          <w:szCs w:val="28"/>
        </w:rPr>
      </w:pPr>
    </w:p>
    <w:p w:rsidR="007B1C84" w:rsidRPr="00613CE2" w:rsidRDefault="007B1C84" w:rsidP="0002624D">
      <w:pPr>
        <w:pStyle w:val="NoSpacing"/>
        <w:spacing w:after="240" w:line="480" w:lineRule="auto"/>
        <w:jc w:val="both"/>
        <w:rPr>
          <w:rFonts w:ascii="Tahoma" w:hAnsi="Tahoma" w:cs="Tahoma"/>
          <w:sz w:val="28"/>
          <w:szCs w:val="28"/>
        </w:rPr>
      </w:pPr>
    </w:p>
    <w:p w:rsidR="0002624D" w:rsidRPr="00613CE2" w:rsidRDefault="0002624D" w:rsidP="0002624D">
      <w:pPr>
        <w:pStyle w:val="NoSpacing"/>
        <w:spacing w:after="240" w:line="480" w:lineRule="auto"/>
        <w:jc w:val="center"/>
        <w:rPr>
          <w:rFonts w:ascii="Tahoma" w:hAnsi="Tahoma" w:cs="Tahoma"/>
          <w:sz w:val="28"/>
          <w:szCs w:val="28"/>
        </w:rPr>
      </w:pPr>
      <w:r w:rsidRPr="00613CE2">
        <w:rPr>
          <w:rFonts w:ascii="Tahoma" w:hAnsi="Tahoma" w:cs="Tahoma"/>
          <w:sz w:val="28"/>
          <w:szCs w:val="28"/>
        </w:rPr>
        <w:t>The MOU</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That, petitioner and respondent no. 2 entered into a Memorandum of Understanding (hereinafter referred to as “MoU”) dated 20/12/2016</w:t>
      </w:r>
      <w:r w:rsidR="005E6DD9" w:rsidRPr="00613CE2">
        <w:rPr>
          <w:rFonts w:ascii="Tahoma" w:hAnsi="Tahoma" w:cs="Tahoma"/>
          <w:sz w:val="28"/>
          <w:szCs w:val="28"/>
        </w:rPr>
        <w:t>(at Annexure P-1</w:t>
      </w:r>
      <w:r w:rsidR="00010594" w:rsidRPr="00613CE2">
        <w:rPr>
          <w:rFonts w:ascii="Tahoma" w:hAnsi="Tahoma" w:cs="Tahoma"/>
          <w:sz w:val="28"/>
          <w:szCs w:val="28"/>
        </w:rPr>
        <w:t xml:space="preserve"> at page ___ to ___</w:t>
      </w:r>
      <w:r w:rsidRPr="00613CE2">
        <w:rPr>
          <w:rFonts w:ascii="Tahoma" w:hAnsi="Tahoma" w:cs="Tahoma"/>
          <w:sz w:val="28"/>
          <w:szCs w:val="28"/>
        </w:rPr>
        <w:t>) which was supposed to get signed before 08/03/2016. Therefore, there is no clear date from which the duration of MoU</w:t>
      </w:r>
      <w:r w:rsidR="00A062EC" w:rsidRPr="00613CE2">
        <w:rPr>
          <w:rFonts w:ascii="Tahoma" w:hAnsi="Tahoma" w:cs="Tahoma"/>
          <w:sz w:val="28"/>
          <w:szCs w:val="28"/>
        </w:rPr>
        <w:t xml:space="preserve"> can be ascertained.</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The respondents did not keep to their side of the agreement and created many hurdles in the functioning of the café and ultimately proposed to close down the café and handover the premises for commercial use. </w:t>
      </w:r>
      <w:r w:rsidR="008458BF" w:rsidRPr="00613CE2">
        <w:rPr>
          <w:rFonts w:ascii="Tahoma" w:hAnsi="Tahoma" w:cs="Tahoma"/>
          <w:sz w:val="28"/>
          <w:szCs w:val="28"/>
        </w:rPr>
        <w:t>Thus,</w:t>
      </w:r>
      <w:r w:rsidRPr="00613CE2">
        <w:rPr>
          <w:rFonts w:ascii="Tahoma" w:hAnsi="Tahoma" w:cs="Tahoma"/>
          <w:sz w:val="28"/>
          <w:szCs w:val="28"/>
        </w:rPr>
        <w:t xml:space="preserve"> the respondents issued tender dated 8.5.18 for this purpose. This was challenged by the petitioner in Writ Petition MISB 26455 of 2018 before the Allahabad High Court. However, the petitioner received information that the tender was scrapped by the respondents. Therefore, though the petition is still pending it appears that the petition has become infructuous. </w:t>
      </w:r>
    </w:p>
    <w:p w:rsidR="00AA01E9" w:rsidRPr="008054C4" w:rsidRDefault="0002624D" w:rsidP="008054C4">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It appears that the State after having failed to set up a State Monitoring Committee for a period of 2 years, suddenly formed a State Monitoring Committee, failed to place the petitioner as a member of that Committee and with undue haste called a meeting ignoring the request of the petitioner that only one day’s </w:t>
      </w:r>
      <w:r w:rsidRPr="00613CE2">
        <w:rPr>
          <w:rFonts w:ascii="Tahoma" w:hAnsi="Tahoma" w:cs="Tahoma"/>
          <w:sz w:val="28"/>
          <w:szCs w:val="28"/>
        </w:rPr>
        <w:lastRenderedPageBreak/>
        <w:t>time was given to attend the meeting, did not inform the petitioner about the agenda for the meeting, rejected the request of the petitioner that the meeting be adjourned for a short while to enable the petitioner to attend, and then finalised an ex parte report dated 6.9.</w:t>
      </w:r>
      <w:r w:rsidR="005E6DD9" w:rsidRPr="00613CE2">
        <w:rPr>
          <w:rFonts w:ascii="Tahoma" w:hAnsi="Tahoma" w:cs="Tahoma"/>
          <w:sz w:val="28"/>
          <w:szCs w:val="28"/>
        </w:rPr>
        <w:t>18. This report is at Annexure P-2 (at page no ___ to ____)</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Notice </w:t>
      </w:r>
      <w:r w:rsidR="008458BF" w:rsidRPr="00613CE2">
        <w:rPr>
          <w:rFonts w:ascii="Tahoma" w:hAnsi="Tahoma" w:cs="Tahoma"/>
          <w:sz w:val="28"/>
          <w:szCs w:val="28"/>
        </w:rPr>
        <w:t>to Vacate</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Petitioner then received le</w:t>
      </w:r>
      <w:r w:rsidR="005E6DD9" w:rsidRPr="00613CE2">
        <w:rPr>
          <w:rFonts w:ascii="Tahoma" w:hAnsi="Tahoma" w:cs="Tahoma"/>
          <w:sz w:val="28"/>
          <w:szCs w:val="28"/>
        </w:rPr>
        <w:t xml:space="preserve">tter dated 22.9.18 at Annexure P-3 ( at page no ___ to ____) </w:t>
      </w:r>
      <w:r w:rsidRPr="00613CE2">
        <w:rPr>
          <w:rFonts w:ascii="Tahoma" w:hAnsi="Tahoma" w:cs="Tahoma"/>
          <w:sz w:val="28"/>
          <w:szCs w:val="28"/>
        </w:rPr>
        <w:t>hereto stating as under:</w:t>
      </w:r>
    </w:p>
    <w:p w:rsidR="0002624D" w:rsidRPr="00613CE2" w:rsidRDefault="0002624D" w:rsidP="005E6DD9">
      <w:pPr>
        <w:spacing w:line="480" w:lineRule="auto"/>
        <w:ind w:left="2160"/>
        <w:jc w:val="both"/>
        <w:rPr>
          <w:rFonts w:ascii="Tahoma" w:eastAsiaTheme="minorHAnsi" w:hAnsi="Tahoma" w:cs="Tahoma"/>
          <w:sz w:val="28"/>
          <w:szCs w:val="28"/>
          <w:lang w:eastAsia="en-US"/>
        </w:rPr>
      </w:pPr>
      <w:r w:rsidRPr="00613CE2">
        <w:rPr>
          <w:rFonts w:ascii="Tahoma" w:eastAsiaTheme="minorHAnsi" w:hAnsi="Tahoma" w:cs="Tahoma"/>
          <w:sz w:val="28"/>
          <w:szCs w:val="28"/>
          <w:lang w:eastAsia="en-US"/>
        </w:rPr>
        <w:t>“we wish to inform that under chairmanship of Additional Chief Secretary, State Monitoring Committee was constituted to consider the issue regarding management of Sheroes Hangout Café. It was decided on meeting convened on 06/09/2018 that there is no justification to run café anymore and all the acid attack survivors currently serving at café, who are also residing at Nigam’s shramjivi women’s hostel Sitapur Road, Lucknow free of cost be allowed to stay in hostel and through cooperation of Rashtriya Kaushal Vikas Mission and SRCWC, they be rehabilitated and trained in trade of their interest.</w:t>
      </w:r>
    </w:p>
    <w:p w:rsidR="0002624D" w:rsidRPr="00613CE2" w:rsidRDefault="0002624D" w:rsidP="005E6DD9">
      <w:pPr>
        <w:spacing w:line="480" w:lineRule="auto"/>
        <w:ind w:left="2160"/>
        <w:jc w:val="both"/>
        <w:rPr>
          <w:rFonts w:ascii="Tahoma" w:eastAsiaTheme="minorHAnsi" w:hAnsi="Tahoma" w:cs="Tahoma"/>
          <w:sz w:val="28"/>
          <w:szCs w:val="28"/>
          <w:lang w:eastAsia="en-US"/>
        </w:rPr>
      </w:pPr>
      <w:r w:rsidRPr="00613CE2">
        <w:rPr>
          <w:rFonts w:ascii="Tahoma" w:eastAsiaTheme="minorHAnsi" w:hAnsi="Tahoma" w:cs="Tahoma"/>
          <w:sz w:val="28"/>
          <w:szCs w:val="28"/>
          <w:lang w:eastAsia="en-US"/>
        </w:rPr>
        <w:tab/>
        <w:t xml:space="preserve">Regarding the abovementioned, you are expected that all the charge of property/goods/tools etc belonging to Café Unit, Gomti Nagar, Lucknow be </w:t>
      </w:r>
      <w:r w:rsidRPr="00613CE2">
        <w:rPr>
          <w:rFonts w:ascii="Tahoma" w:eastAsiaTheme="minorHAnsi" w:hAnsi="Tahoma" w:cs="Tahoma"/>
          <w:sz w:val="28"/>
          <w:szCs w:val="28"/>
          <w:lang w:eastAsia="en-US"/>
        </w:rPr>
        <w:lastRenderedPageBreak/>
        <w:t>handed over to Committee members formed under Project Manager, Shri Rahul Sinha by 29/09/2018”.</w:t>
      </w:r>
    </w:p>
    <w:p w:rsidR="0002624D" w:rsidRPr="00613CE2" w:rsidRDefault="0002624D" w:rsidP="0002624D">
      <w:pPr>
        <w:ind w:left="720"/>
        <w:jc w:val="both"/>
        <w:rPr>
          <w:rFonts w:ascii="Tahoma" w:hAnsi="Tahoma" w:cs="Tahoma"/>
          <w:sz w:val="28"/>
          <w:szCs w:val="28"/>
        </w:rPr>
      </w:pPr>
    </w:p>
    <w:p w:rsidR="005E6DD9" w:rsidRPr="00613CE2" w:rsidRDefault="0002624D" w:rsidP="005E6DD9">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Petitioner therefore filed Writ Petition M</w:t>
      </w:r>
      <w:r w:rsidR="005E6DD9" w:rsidRPr="00613CE2">
        <w:rPr>
          <w:rFonts w:ascii="Tahoma" w:hAnsi="Tahoma" w:cs="Tahoma"/>
          <w:sz w:val="28"/>
          <w:szCs w:val="28"/>
        </w:rPr>
        <w:t xml:space="preserve">ISB 28424 of 2018 </w:t>
      </w:r>
      <w:r w:rsidR="00CB36C0" w:rsidRPr="00613CE2">
        <w:rPr>
          <w:rFonts w:ascii="Tahoma" w:hAnsi="Tahoma" w:cs="Tahoma"/>
          <w:sz w:val="28"/>
          <w:szCs w:val="28"/>
        </w:rPr>
        <w:t xml:space="preserve">and on the very first date, </w:t>
      </w:r>
      <w:r w:rsidRPr="00613CE2">
        <w:rPr>
          <w:rFonts w:ascii="Tahoma" w:hAnsi="Tahoma" w:cs="Tahoma"/>
          <w:sz w:val="28"/>
          <w:szCs w:val="28"/>
        </w:rPr>
        <w:t xml:space="preserve">the impugned order was made. </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Grounds</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Petitioner </w:t>
      </w:r>
      <w:r w:rsidR="00D21ADD" w:rsidRPr="00613CE2">
        <w:rPr>
          <w:rFonts w:ascii="Tahoma" w:hAnsi="Tahoma" w:cs="Tahoma"/>
          <w:sz w:val="28"/>
          <w:szCs w:val="28"/>
        </w:rPr>
        <w:t xml:space="preserve">Not Placed on The </w:t>
      </w:r>
      <w:r w:rsidRPr="00613CE2">
        <w:rPr>
          <w:rFonts w:ascii="Tahoma" w:hAnsi="Tahoma" w:cs="Tahoma"/>
          <w:sz w:val="28"/>
          <w:szCs w:val="28"/>
        </w:rPr>
        <w:t>State Monitoring Committee</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Clause 27 of the MOU between the parties dated 20.12.16 is as under:</w:t>
      </w:r>
    </w:p>
    <w:p w:rsidR="0002624D" w:rsidRPr="00613CE2" w:rsidRDefault="0002624D" w:rsidP="00D23738">
      <w:pPr>
        <w:pStyle w:val="NoSpacing"/>
        <w:spacing w:after="240" w:line="480" w:lineRule="auto"/>
        <w:ind w:left="1440"/>
        <w:jc w:val="both"/>
        <w:rPr>
          <w:rFonts w:ascii="Tahoma" w:hAnsi="Tahoma" w:cs="Tahoma"/>
          <w:sz w:val="28"/>
          <w:szCs w:val="28"/>
        </w:rPr>
      </w:pPr>
      <w:r w:rsidRPr="00613CE2">
        <w:rPr>
          <w:rFonts w:ascii="Tahoma" w:hAnsi="Tahoma" w:cs="Tahoma"/>
          <w:sz w:val="28"/>
          <w:szCs w:val="28"/>
        </w:rPr>
        <w:t>27.1 A Committee will be constituted for all the related decisions (Financial, management, monitoring etc.) regarding proper functioning of Café, under the chairmanship of Principal Secretary, Women &amp; Child Development Department, Government of Uttar Pradesh which will meet initially once every 15 days and subsequently as per intervals as decided,</w:t>
      </w:r>
    </w:p>
    <w:p w:rsidR="0002624D" w:rsidRPr="00613CE2" w:rsidRDefault="0054266A" w:rsidP="00BA6558">
      <w:pPr>
        <w:pStyle w:val="NoSpacing"/>
        <w:spacing w:after="240" w:line="480" w:lineRule="auto"/>
        <w:ind w:left="1440"/>
        <w:jc w:val="both"/>
        <w:rPr>
          <w:rFonts w:ascii="Tahoma" w:hAnsi="Tahoma" w:cs="Tahoma"/>
          <w:sz w:val="28"/>
          <w:szCs w:val="28"/>
        </w:rPr>
      </w:pPr>
      <w:r w:rsidRPr="00613CE2">
        <w:rPr>
          <w:rFonts w:ascii="Tahoma" w:hAnsi="Tahoma" w:cs="Tahoma"/>
          <w:sz w:val="28"/>
          <w:szCs w:val="28"/>
        </w:rPr>
        <w:t>27.2</w:t>
      </w:r>
      <w:r w:rsidR="0002624D" w:rsidRPr="00613CE2">
        <w:rPr>
          <w:rFonts w:ascii="Tahoma" w:hAnsi="Tahoma" w:cs="Tahoma"/>
          <w:sz w:val="28"/>
          <w:szCs w:val="28"/>
        </w:rPr>
        <w:t>The jurisdiction of aforesaid committee are as follows:</w:t>
      </w:r>
    </w:p>
    <w:p w:rsidR="00BA6558" w:rsidRPr="00613CE2" w:rsidRDefault="0002624D"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(a) Planning activities for the empowerment of acid</w:t>
      </w:r>
    </w:p>
    <w:p w:rsidR="0002624D" w:rsidRPr="00613CE2" w:rsidRDefault="0002624D" w:rsidP="0054266A">
      <w:pPr>
        <w:pStyle w:val="NoSpacing"/>
        <w:spacing w:line="480" w:lineRule="auto"/>
        <w:ind w:left="2160"/>
        <w:jc w:val="both"/>
        <w:rPr>
          <w:rFonts w:ascii="Tahoma" w:hAnsi="Tahoma" w:cs="Tahoma"/>
          <w:sz w:val="28"/>
          <w:szCs w:val="28"/>
        </w:rPr>
      </w:pPr>
      <w:r w:rsidRPr="00613CE2">
        <w:rPr>
          <w:rFonts w:ascii="Tahoma" w:hAnsi="Tahoma" w:cs="Tahoma"/>
          <w:sz w:val="28"/>
          <w:szCs w:val="28"/>
        </w:rPr>
        <w:t>attack survivors like reconstructive surgery, treatment,</w:t>
      </w:r>
      <w:r w:rsidR="0054266A" w:rsidRPr="00613CE2">
        <w:rPr>
          <w:rFonts w:ascii="Tahoma" w:hAnsi="Tahoma" w:cs="Tahoma"/>
          <w:sz w:val="28"/>
          <w:szCs w:val="28"/>
        </w:rPr>
        <w:t xml:space="preserve"> </w:t>
      </w:r>
      <w:r w:rsidRPr="00613CE2">
        <w:rPr>
          <w:rFonts w:ascii="Tahoma" w:hAnsi="Tahoma" w:cs="Tahoma"/>
          <w:sz w:val="28"/>
          <w:szCs w:val="28"/>
        </w:rPr>
        <w:t>skill development etc.</w:t>
      </w:r>
    </w:p>
    <w:p w:rsidR="0002624D" w:rsidRPr="00613CE2" w:rsidRDefault="0002624D" w:rsidP="0054266A">
      <w:pPr>
        <w:pStyle w:val="NoSpacing"/>
        <w:spacing w:line="480" w:lineRule="auto"/>
        <w:ind w:left="2160"/>
        <w:jc w:val="both"/>
        <w:rPr>
          <w:rFonts w:ascii="Tahoma" w:hAnsi="Tahoma" w:cs="Tahoma"/>
          <w:sz w:val="28"/>
          <w:szCs w:val="28"/>
        </w:rPr>
      </w:pPr>
      <w:r w:rsidRPr="00613CE2">
        <w:rPr>
          <w:rFonts w:ascii="Tahoma" w:hAnsi="Tahoma" w:cs="Tahoma"/>
          <w:sz w:val="28"/>
          <w:szCs w:val="28"/>
        </w:rPr>
        <w:t>(b) Deciding rates for use of Café premises for various</w:t>
      </w:r>
      <w:r w:rsidR="0054266A" w:rsidRPr="00613CE2">
        <w:rPr>
          <w:rFonts w:ascii="Tahoma" w:hAnsi="Tahoma" w:cs="Tahoma"/>
          <w:sz w:val="28"/>
          <w:szCs w:val="28"/>
        </w:rPr>
        <w:t xml:space="preserve"> </w:t>
      </w:r>
      <w:r w:rsidRPr="00613CE2">
        <w:rPr>
          <w:rFonts w:ascii="Tahoma" w:hAnsi="Tahoma" w:cs="Tahoma"/>
          <w:sz w:val="28"/>
          <w:szCs w:val="28"/>
        </w:rPr>
        <w:t>activities (except rates of menu)</w:t>
      </w:r>
    </w:p>
    <w:p w:rsidR="0002624D" w:rsidRPr="00613CE2" w:rsidRDefault="0054266A" w:rsidP="0054266A">
      <w:pPr>
        <w:pStyle w:val="NoSpacing"/>
        <w:spacing w:line="480" w:lineRule="auto"/>
        <w:ind w:left="1440"/>
        <w:jc w:val="both"/>
        <w:rPr>
          <w:rFonts w:ascii="Tahoma" w:hAnsi="Tahoma" w:cs="Tahoma"/>
          <w:sz w:val="28"/>
          <w:szCs w:val="28"/>
        </w:rPr>
      </w:pPr>
      <w:r w:rsidRPr="00613CE2">
        <w:rPr>
          <w:rFonts w:ascii="Tahoma" w:hAnsi="Tahoma" w:cs="Tahoma"/>
          <w:sz w:val="28"/>
          <w:szCs w:val="28"/>
        </w:rPr>
        <w:lastRenderedPageBreak/>
        <w:t>27.3</w:t>
      </w:r>
      <w:r w:rsidR="0002624D" w:rsidRPr="00613CE2">
        <w:rPr>
          <w:rFonts w:ascii="Tahoma" w:hAnsi="Tahoma" w:cs="Tahoma"/>
          <w:sz w:val="28"/>
          <w:szCs w:val="28"/>
        </w:rPr>
        <w:t>The other memb</w:t>
      </w:r>
      <w:r w:rsidRPr="00613CE2">
        <w:rPr>
          <w:rFonts w:ascii="Tahoma" w:hAnsi="Tahoma" w:cs="Tahoma"/>
          <w:sz w:val="28"/>
          <w:szCs w:val="28"/>
        </w:rPr>
        <w:t xml:space="preserve">ers of the Committee will be as       </w:t>
      </w:r>
      <w:r w:rsidR="0002624D" w:rsidRPr="00613CE2">
        <w:rPr>
          <w:rFonts w:ascii="Tahoma" w:hAnsi="Tahoma" w:cs="Tahoma"/>
          <w:sz w:val="28"/>
          <w:szCs w:val="28"/>
        </w:rPr>
        <w:t>following:</w:t>
      </w:r>
    </w:p>
    <w:p w:rsidR="0002624D" w:rsidRPr="00613CE2" w:rsidRDefault="0002624D"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i. Managing Director- UP Mahila Kalyan Nigam</w:t>
      </w:r>
    </w:p>
    <w:p w:rsidR="007069B7" w:rsidRPr="00613CE2" w:rsidRDefault="0054266A"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ii.</w:t>
      </w:r>
      <w:r w:rsidR="0002624D" w:rsidRPr="00613CE2">
        <w:rPr>
          <w:rFonts w:ascii="Tahoma" w:hAnsi="Tahoma" w:cs="Tahoma"/>
          <w:sz w:val="28"/>
          <w:szCs w:val="28"/>
        </w:rPr>
        <w:t>Finance Controller- Department of Women Welfare</w:t>
      </w:r>
    </w:p>
    <w:p w:rsidR="0002624D" w:rsidRPr="00613CE2" w:rsidRDefault="0054266A"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 xml:space="preserve">   </w:t>
      </w:r>
      <w:r w:rsidR="0002624D" w:rsidRPr="00613CE2">
        <w:rPr>
          <w:rFonts w:ascii="Tahoma" w:hAnsi="Tahoma" w:cs="Tahoma"/>
          <w:sz w:val="28"/>
          <w:szCs w:val="28"/>
        </w:rPr>
        <w:t>Government of Uttar Pradesh</w:t>
      </w:r>
    </w:p>
    <w:p w:rsidR="0002624D" w:rsidRPr="00613CE2" w:rsidRDefault="0002624D"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iii. Authorised representative of CHAANV Foundation</w:t>
      </w:r>
    </w:p>
    <w:p w:rsidR="00232DC2" w:rsidRPr="00613CE2" w:rsidRDefault="0002624D"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iv. One prominent public citizen as decided by the</w:t>
      </w:r>
    </w:p>
    <w:p w:rsidR="0002624D" w:rsidRPr="00613CE2" w:rsidRDefault="0054266A" w:rsidP="0054266A">
      <w:pPr>
        <w:pStyle w:val="NoSpacing"/>
        <w:spacing w:line="480" w:lineRule="auto"/>
        <w:ind w:left="1440" w:firstLine="720"/>
        <w:jc w:val="both"/>
        <w:rPr>
          <w:rFonts w:ascii="Tahoma" w:hAnsi="Tahoma" w:cs="Tahoma"/>
          <w:sz w:val="28"/>
          <w:szCs w:val="28"/>
        </w:rPr>
      </w:pPr>
      <w:r w:rsidRPr="00613CE2">
        <w:rPr>
          <w:rFonts w:ascii="Tahoma" w:hAnsi="Tahoma" w:cs="Tahoma"/>
          <w:sz w:val="28"/>
          <w:szCs w:val="28"/>
        </w:rPr>
        <w:t xml:space="preserve">     </w:t>
      </w:r>
      <w:r w:rsidR="0002624D" w:rsidRPr="00613CE2">
        <w:rPr>
          <w:rFonts w:ascii="Tahoma" w:hAnsi="Tahoma" w:cs="Tahoma"/>
          <w:sz w:val="28"/>
          <w:szCs w:val="28"/>
        </w:rPr>
        <w:t>Chairman of the Committee.</w:t>
      </w:r>
    </w:p>
    <w:p w:rsidR="0002624D" w:rsidRPr="00613CE2" w:rsidRDefault="0002624D" w:rsidP="005E6DD9">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This Committee was never formed for 2 years after the MOU was signed. A representative of the petitioner was never placed on the Committee. Then the Committee was suddenly formed and without giving the petitioner a chance to attend the first and only meeting of the Committee and without hearing the petitioner’s point of view, a resolution was passed to close down the café. </w:t>
      </w:r>
    </w:p>
    <w:p w:rsidR="0054266A" w:rsidRPr="00613CE2" w:rsidRDefault="0054266A" w:rsidP="0002624D">
      <w:pPr>
        <w:pStyle w:val="NoSpacing"/>
        <w:spacing w:line="480" w:lineRule="auto"/>
        <w:ind w:left="720"/>
        <w:jc w:val="center"/>
        <w:rPr>
          <w:rFonts w:ascii="Tahoma" w:hAnsi="Tahoma" w:cs="Tahoma"/>
          <w:sz w:val="28"/>
          <w:szCs w:val="28"/>
        </w:rPr>
      </w:pPr>
    </w:p>
    <w:p w:rsidR="0002624D" w:rsidRPr="00613CE2" w:rsidRDefault="0002624D" w:rsidP="0002624D">
      <w:pPr>
        <w:pStyle w:val="NoSpacing"/>
        <w:spacing w:line="480" w:lineRule="auto"/>
        <w:ind w:left="720"/>
        <w:jc w:val="center"/>
        <w:rPr>
          <w:rFonts w:ascii="Tahoma" w:hAnsi="Tahoma" w:cs="Tahoma"/>
          <w:sz w:val="28"/>
          <w:szCs w:val="28"/>
        </w:rPr>
      </w:pPr>
      <w:r w:rsidRPr="00613CE2">
        <w:rPr>
          <w:rFonts w:ascii="Tahoma" w:hAnsi="Tahoma" w:cs="Tahoma"/>
          <w:sz w:val="28"/>
          <w:szCs w:val="28"/>
        </w:rPr>
        <w:t xml:space="preserve">Inadequate </w:t>
      </w:r>
      <w:r w:rsidR="000D5EC6" w:rsidRPr="00613CE2">
        <w:rPr>
          <w:rFonts w:ascii="Tahoma" w:hAnsi="Tahoma" w:cs="Tahoma"/>
          <w:sz w:val="28"/>
          <w:szCs w:val="28"/>
        </w:rPr>
        <w:t xml:space="preserve">Time to Attend </w:t>
      </w:r>
    </w:p>
    <w:p w:rsidR="0002624D" w:rsidRPr="00613CE2" w:rsidRDefault="000D5EC6" w:rsidP="0002624D">
      <w:pPr>
        <w:pStyle w:val="NoSpacing"/>
        <w:spacing w:after="360" w:line="480" w:lineRule="auto"/>
        <w:ind w:left="720"/>
        <w:jc w:val="center"/>
        <w:rPr>
          <w:rFonts w:ascii="Tahoma" w:hAnsi="Tahoma" w:cs="Tahoma"/>
          <w:sz w:val="28"/>
          <w:szCs w:val="28"/>
        </w:rPr>
      </w:pPr>
      <w:r w:rsidRPr="00613CE2">
        <w:rPr>
          <w:rFonts w:ascii="Tahoma" w:hAnsi="Tahoma" w:cs="Tahoma"/>
          <w:sz w:val="28"/>
          <w:szCs w:val="28"/>
        </w:rPr>
        <w:t xml:space="preserve">The </w:t>
      </w:r>
      <w:r w:rsidR="0002624D" w:rsidRPr="00613CE2">
        <w:rPr>
          <w:rFonts w:ascii="Tahoma" w:hAnsi="Tahoma" w:cs="Tahoma"/>
          <w:sz w:val="28"/>
          <w:szCs w:val="28"/>
        </w:rPr>
        <w:t xml:space="preserve">State Monitoring Committee </w:t>
      </w:r>
      <w:r w:rsidRPr="00613CE2">
        <w:rPr>
          <w:rFonts w:ascii="Tahoma" w:hAnsi="Tahoma" w:cs="Tahoma"/>
          <w:sz w:val="28"/>
          <w:szCs w:val="28"/>
        </w:rPr>
        <w:t>Meeting.</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That a State Monitoring Committee was supposed to be constituted under chairmanship of principal secretary, women and child development department, govt. of UP with effect from 08.03.2016. This State Monitoring Committee was crucial to the project as Para 27(1) of MoU stipulated meetings regarding the operation of café &amp; other welfare activities of the victims like the salary hikes, treatments schedules after 15 days initially and then </w:t>
      </w:r>
      <w:r w:rsidRPr="00613CE2">
        <w:rPr>
          <w:rFonts w:ascii="Tahoma" w:hAnsi="Tahoma" w:cs="Tahoma"/>
          <w:sz w:val="28"/>
          <w:szCs w:val="28"/>
        </w:rPr>
        <w:lastRenderedPageBreak/>
        <w:t>to be fixed accordingly. But in the absence of the committee things were affected to such an extent that four acid attack survivors Sudha, Babita, Shanti &amp;</w:t>
      </w:r>
      <w:r w:rsidR="00CE6444" w:rsidRPr="00613CE2">
        <w:rPr>
          <w:rFonts w:ascii="Tahoma" w:hAnsi="Tahoma" w:cs="Tahoma"/>
          <w:sz w:val="28"/>
          <w:szCs w:val="28"/>
        </w:rPr>
        <w:t xml:space="preserve"> </w:t>
      </w:r>
      <w:r w:rsidRPr="00613CE2">
        <w:rPr>
          <w:rFonts w:ascii="Tahoma" w:hAnsi="Tahoma" w:cs="Tahoma"/>
          <w:sz w:val="28"/>
          <w:szCs w:val="28"/>
        </w:rPr>
        <w:t>Pramodini left the jobs &amp; rest are still waiting for any measures to be taken through meeting on their treatments &amp; compensations.</w:t>
      </w:r>
    </w:p>
    <w:p w:rsidR="0002624D" w:rsidRPr="00613CE2" w:rsidRDefault="0002624D" w:rsidP="0002624D">
      <w:pPr>
        <w:pStyle w:val="ListParagraph"/>
        <w:rPr>
          <w:rFonts w:ascii="Tahoma" w:hAnsi="Tahoma" w:cs="Tahoma"/>
          <w:sz w:val="28"/>
          <w:szCs w:val="28"/>
        </w:rPr>
      </w:pPr>
    </w:p>
    <w:p w:rsidR="0002624D" w:rsidRPr="00613CE2" w:rsidRDefault="0002624D" w:rsidP="0002624D">
      <w:pPr>
        <w:rPr>
          <w:rFonts w:ascii="Tahoma" w:hAnsi="Tahoma" w:cs="Tahoma"/>
          <w:sz w:val="28"/>
          <w:szCs w:val="28"/>
        </w:rPr>
      </w:pPr>
    </w:p>
    <w:p w:rsidR="0002624D" w:rsidRPr="00613CE2" w:rsidRDefault="0002624D" w:rsidP="005E6DD9">
      <w:pPr>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That, instead of constituting the monitoring committee to decide upon the renewal of MoU, respondent no. 2 abruptly issued notice of tender for running of this café dated 8</w:t>
      </w:r>
      <w:r w:rsidRPr="00613CE2">
        <w:rPr>
          <w:rFonts w:ascii="Tahoma" w:hAnsi="Tahoma" w:cs="Tahoma"/>
          <w:sz w:val="28"/>
          <w:szCs w:val="28"/>
          <w:vertAlign w:val="superscript"/>
        </w:rPr>
        <w:t>th</w:t>
      </w:r>
      <w:r w:rsidRPr="00613CE2">
        <w:rPr>
          <w:rFonts w:ascii="Tahoma" w:hAnsi="Tahoma" w:cs="Tahoma"/>
          <w:sz w:val="28"/>
          <w:szCs w:val="28"/>
        </w:rPr>
        <w:t xml:space="preserve"> May, 2018. Surprisingly, petitioner never received any official communication regarding advertisement of tender or regarding renewal of the café. </w:t>
      </w:r>
    </w:p>
    <w:p w:rsidR="0002624D" w:rsidRPr="00613CE2" w:rsidRDefault="0002624D" w:rsidP="0002624D">
      <w:pPr>
        <w:spacing w:line="480" w:lineRule="auto"/>
        <w:ind w:left="720"/>
        <w:jc w:val="both"/>
        <w:rPr>
          <w:rFonts w:ascii="Tahoma" w:hAnsi="Tahoma" w:cs="Tahoma"/>
          <w:sz w:val="28"/>
          <w:szCs w:val="28"/>
        </w:rPr>
      </w:pPr>
    </w:p>
    <w:p w:rsidR="0002624D" w:rsidRPr="00613CE2" w:rsidRDefault="0002624D" w:rsidP="005E6DD9">
      <w:pPr>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 xml:space="preserve">That petitioner received letter dated 01/09/2018 from respondent no. 2 regarding formation of State Monitoring Committee. Petitioner was required to nominate a member for State Monitoring Committee as per MoU. </w:t>
      </w:r>
    </w:p>
    <w:p w:rsidR="005E6DD9" w:rsidRPr="00613CE2" w:rsidRDefault="005E6DD9" w:rsidP="005E6DD9">
      <w:pPr>
        <w:spacing w:line="480" w:lineRule="auto"/>
        <w:ind w:left="720"/>
        <w:jc w:val="both"/>
        <w:rPr>
          <w:rFonts w:ascii="Tahoma" w:hAnsi="Tahoma" w:cs="Tahoma"/>
          <w:sz w:val="28"/>
          <w:szCs w:val="28"/>
        </w:rPr>
      </w:pPr>
    </w:p>
    <w:p w:rsidR="0002624D" w:rsidRPr="00613CE2" w:rsidRDefault="0002624D" w:rsidP="005E6DD9">
      <w:pPr>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That petitioner is an organization which requires resolution to pass any order and nominating someone for State Monitoring Committee would also require such resolution. It is pertinent to note that no deadline was stipulated in such letter.</w:t>
      </w:r>
    </w:p>
    <w:p w:rsidR="0002624D" w:rsidRPr="00613CE2" w:rsidRDefault="0002624D" w:rsidP="0002624D">
      <w:pPr>
        <w:pStyle w:val="ListParagraph"/>
        <w:rPr>
          <w:rFonts w:ascii="Tahoma" w:hAnsi="Tahoma" w:cs="Tahoma"/>
          <w:sz w:val="28"/>
          <w:szCs w:val="28"/>
        </w:rPr>
      </w:pPr>
    </w:p>
    <w:p w:rsidR="008054C4" w:rsidRPr="008054C4" w:rsidRDefault="0002624D" w:rsidP="008054C4">
      <w:pPr>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 xml:space="preserve">That on 05/09/2018, petitioner was asked to send nominated member to attend meeting of State Monitoring Committee to be </w:t>
      </w:r>
      <w:r w:rsidRPr="00613CE2">
        <w:rPr>
          <w:rFonts w:ascii="Tahoma" w:hAnsi="Tahoma" w:cs="Tahoma"/>
          <w:sz w:val="28"/>
          <w:szCs w:val="28"/>
        </w:rPr>
        <w:lastRenderedPageBreak/>
        <w:t>held on 06/09/2018. Petitioner expressed inability to attend such meeting on such a short notice and asked for some reasonable time in order to be present for the meeting through nominated representative. The relevant parts of the petitioner’s letter dated 5.9.18 is set out herein below:</w:t>
      </w:r>
    </w:p>
    <w:p w:rsidR="008054C4" w:rsidRPr="00613CE2" w:rsidRDefault="0002624D" w:rsidP="008054C4">
      <w:pPr>
        <w:pStyle w:val="NoSpacing"/>
        <w:spacing w:after="240" w:line="480" w:lineRule="auto"/>
        <w:ind w:left="1440"/>
        <w:jc w:val="both"/>
        <w:rPr>
          <w:rFonts w:ascii="Tahoma" w:hAnsi="Tahoma" w:cs="Tahoma"/>
          <w:sz w:val="28"/>
          <w:szCs w:val="28"/>
        </w:rPr>
      </w:pPr>
      <w:r w:rsidRPr="00613CE2">
        <w:rPr>
          <w:rFonts w:ascii="Tahoma" w:hAnsi="Tahoma" w:cs="Tahoma"/>
          <w:sz w:val="28"/>
          <w:szCs w:val="28"/>
        </w:rPr>
        <w:t>“It is to inform that organisation has been given very less time regarding meeting due to which it is not possible for any authorised representative to participate mainly due to reason that Shri Alok Dixit has high viral fever and is on bed rest whereas second director Shri Ashish Shukla has left for New Delhi for a talk at Maulana Azad Medical College on Teacher’s Day. Since it may take more than a week for Alok to fully recover, it is humbly requested that the meeting be postponed after 17</w:t>
      </w:r>
      <w:r w:rsidRPr="00613CE2">
        <w:rPr>
          <w:rFonts w:ascii="Tahoma" w:hAnsi="Tahoma" w:cs="Tahoma"/>
          <w:sz w:val="28"/>
          <w:szCs w:val="28"/>
          <w:vertAlign w:val="superscript"/>
        </w:rPr>
        <w:t>th</w:t>
      </w:r>
      <w:r w:rsidR="0062713A" w:rsidRPr="00613CE2">
        <w:rPr>
          <w:rFonts w:ascii="Tahoma" w:hAnsi="Tahoma" w:cs="Tahoma"/>
          <w:sz w:val="28"/>
          <w:szCs w:val="28"/>
        </w:rPr>
        <w:t xml:space="preserve"> September, 2018.”</w:t>
      </w:r>
    </w:p>
    <w:p w:rsidR="0002624D" w:rsidRPr="00613CE2" w:rsidRDefault="0002624D" w:rsidP="0002624D">
      <w:pPr>
        <w:numPr>
          <w:ilvl w:val="0"/>
          <w:numId w:val="11"/>
        </w:numPr>
        <w:spacing w:line="480" w:lineRule="auto"/>
        <w:ind w:hanging="1004"/>
        <w:jc w:val="both"/>
        <w:rPr>
          <w:rFonts w:ascii="Tahoma" w:hAnsi="Tahoma" w:cs="Tahoma"/>
          <w:sz w:val="28"/>
          <w:szCs w:val="28"/>
        </w:rPr>
      </w:pPr>
      <w:r w:rsidRPr="00613CE2">
        <w:rPr>
          <w:rFonts w:ascii="Tahoma" w:hAnsi="Tahoma" w:cs="Tahoma"/>
          <w:sz w:val="28"/>
          <w:szCs w:val="28"/>
        </w:rPr>
        <w:t xml:space="preserve">That however, State Monitoring Committee was formed without nominated member from petitioner. The meeting was convened on 06/09/2018 and decided on various issues including renewal of MoU. This resolution of the State Monitoring Committee dated 6.9.18 </w:t>
      </w:r>
    </w:p>
    <w:p w:rsidR="008054C4" w:rsidRPr="00613CE2" w:rsidRDefault="008054C4" w:rsidP="008054C4">
      <w:pPr>
        <w:spacing w:line="480" w:lineRule="auto"/>
        <w:jc w:val="both"/>
        <w:rPr>
          <w:rFonts w:ascii="Tahoma" w:hAnsi="Tahoma" w:cs="Tahoma"/>
          <w:sz w:val="28"/>
          <w:szCs w:val="28"/>
        </w:rPr>
      </w:pP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 xml:space="preserve">Decision </w:t>
      </w:r>
      <w:r w:rsidR="00087629" w:rsidRPr="00613CE2">
        <w:rPr>
          <w:rFonts w:ascii="Tahoma" w:hAnsi="Tahoma" w:cs="Tahoma"/>
          <w:sz w:val="28"/>
          <w:szCs w:val="28"/>
        </w:rPr>
        <w:t xml:space="preserve">Of The </w:t>
      </w:r>
      <w:r w:rsidRPr="00613CE2">
        <w:rPr>
          <w:rFonts w:ascii="Tahoma" w:hAnsi="Tahoma" w:cs="Tahoma"/>
          <w:sz w:val="28"/>
          <w:szCs w:val="28"/>
        </w:rPr>
        <w:t xml:space="preserve">State </w:t>
      </w:r>
      <w:r w:rsidR="00087629" w:rsidRPr="00613CE2">
        <w:rPr>
          <w:rFonts w:ascii="Tahoma" w:hAnsi="Tahoma" w:cs="Tahoma"/>
          <w:sz w:val="28"/>
          <w:szCs w:val="28"/>
        </w:rPr>
        <w:t>Malafide</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The decision of the State is malafide and the details are as under:</w:t>
      </w:r>
    </w:p>
    <w:p w:rsidR="0002624D" w:rsidRPr="00613CE2" w:rsidRDefault="0002624D" w:rsidP="0002624D">
      <w:pPr>
        <w:pStyle w:val="NoSpacing"/>
        <w:numPr>
          <w:ilvl w:val="0"/>
          <w:numId w:val="14"/>
        </w:numPr>
        <w:spacing w:after="240" w:line="480" w:lineRule="auto"/>
        <w:jc w:val="both"/>
        <w:rPr>
          <w:rFonts w:ascii="Tahoma" w:hAnsi="Tahoma" w:cs="Tahoma"/>
          <w:sz w:val="28"/>
          <w:szCs w:val="28"/>
        </w:rPr>
      </w:pPr>
      <w:r w:rsidRPr="00613CE2">
        <w:rPr>
          <w:rFonts w:ascii="Tahoma" w:hAnsi="Tahoma" w:cs="Tahoma"/>
          <w:sz w:val="28"/>
          <w:szCs w:val="28"/>
        </w:rPr>
        <w:lastRenderedPageBreak/>
        <w:t xml:space="preserve">In the oral discussions with the Petitioner it was indicated by the Authorities that the café would be run for a period of 30 years with the 2 year contracts extended from time to time. </w:t>
      </w:r>
    </w:p>
    <w:p w:rsidR="0002624D" w:rsidRPr="00613CE2" w:rsidRDefault="0002624D" w:rsidP="0002624D">
      <w:pPr>
        <w:pStyle w:val="NoSpacing"/>
        <w:numPr>
          <w:ilvl w:val="0"/>
          <w:numId w:val="14"/>
        </w:numPr>
        <w:spacing w:after="240" w:line="480" w:lineRule="auto"/>
        <w:jc w:val="both"/>
        <w:rPr>
          <w:rFonts w:ascii="Tahoma" w:hAnsi="Tahoma" w:cs="Tahoma"/>
          <w:sz w:val="28"/>
          <w:szCs w:val="28"/>
        </w:rPr>
      </w:pPr>
      <w:r w:rsidRPr="00613CE2">
        <w:rPr>
          <w:rFonts w:ascii="Tahoma" w:hAnsi="Tahoma" w:cs="Tahoma"/>
          <w:sz w:val="28"/>
          <w:szCs w:val="28"/>
        </w:rPr>
        <w:t>When the Sheroes café became very popular and an important landmark in the city of Lucknow, commercial interests began to eye the premises and sought to take over the premises. The malafides went to such an extent that the authorities together with certain vested interests even thought of running a café using the name “Sheroes”. This is found in para 23 of the proceedings of the State Monitoring Committee wherein it is stated as under:</w:t>
      </w:r>
    </w:p>
    <w:p w:rsidR="0002624D" w:rsidRPr="00613CE2" w:rsidRDefault="0002624D" w:rsidP="007B1C84">
      <w:pPr>
        <w:pStyle w:val="NoSpacing"/>
        <w:spacing w:after="240" w:line="480" w:lineRule="auto"/>
        <w:ind w:left="2160"/>
        <w:jc w:val="both"/>
        <w:rPr>
          <w:rFonts w:ascii="Tahoma" w:hAnsi="Tahoma" w:cs="Tahoma"/>
          <w:sz w:val="28"/>
          <w:szCs w:val="28"/>
        </w:rPr>
      </w:pPr>
      <w:r w:rsidRPr="00613CE2">
        <w:rPr>
          <w:rFonts w:ascii="Tahoma" w:hAnsi="Tahoma" w:cs="Tahoma"/>
          <w:sz w:val="28"/>
          <w:szCs w:val="28"/>
        </w:rPr>
        <w:t>“</w:t>
      </w:r>
      <w:r w:rsidR="00121570" w:rsidRPr="00613CE2">
        <w:rPr>
          <w:rFonts w:ascii="Tahoma" w:hAnsi="Tahoma" w:cs="Tahoma"/>
          <w:sz w:val="28"/>
          <w:szCs w:val="28"/>
        </w:rPr>
        <w:t>Apart from above, this fact was also brought to the notice of the committee that in view of completion of two years as per agreement executed between Chhanv Foundation and Nigam and violation by organisation of conditions laid down in agreement executed to manage the Cafe, a decision has been taken on a proposed resolution no. 86/6 proposed during 86th meeting of Directors of Nigam dated 28.12.2017 that management of Sheroes cafe to be done by Nigam itself. In this course, for rehabilitation and economic upliftment of acid attack victim women, an advertisement was published in daily newspapers date</w:t>
      </w:r>
      <w:r w:rsidR="008011E9" w:rsidRPr="00613CE2">
        <w:rPr>
          <w:rFonts w:ascii="Tahoma" w:hAnsi="Tahoma" w:cs="Tahoma"/>
          <w:sz w:val="28"/>
          <w:szCs w:val="28"/>
        </w:rPr>
        <w:t>d</w:t>
      </w:r>
      <w:r w:rsidR="00121570" w:rsidRPr="00613CE2">
        <w:rPr>
          <w:rFonts w:ascii="Tahoma" w:hAnsi="Tahoma" w:cs="Tahoma"/>
          <w:sz w:val="28"/>
          <w:szCs w:val="28"/>
        </w:rPr>
        <w:t xml:space="preserve"> 08.05.2018 inviting expression of interest by </w:t>
      </w:r>
      <w:r w:rsidR="00121570" w:rsidRPr="00613CE2">
        <w:rPr>
          <w:rFonts w:ascii="Tahoma" w:hAnsi="Tahoma" w:cs="Tahoma"/>
          <w:sz w:val="28"/>
          <w:szCs w:val="28"/>
        </w:rPr>
        <w:lastRenderedPageBreak/>
        <w:t>voluntary organisations/ firms to manage the Cafe. Nigam received proposals from 4 firms in this regard, out of which one was Chhanv Foundation, but Chhanv Foundation had not annexed bank draft of earnest money as per condition mentioned in advertisement and hence, their proposal was rejected and the selection committee in order to select suitable organisation among the proposals, has selected M/S Lotus Hospitality, Noida as found appropriate, but no MoU has been executed with the organisation as of now.</w:t>
      </w:r>
      <w:r w:rsidR="00CE6444" w:rsidRPr="00613CE2">
        <w:rPr>
          <w:rFonts w:ascii="Tahoma" w:hAnsi="Tahoma" w:cs="Tahoma"/>
          <w:sz w:val="28"/>
          <w:szCs w:val="28"/>
        </w:rPr>
        <w:t>"</w:t>
      </w:r>
    </w:p>
    <w:p w:rsidR="0002624D" w:rsidRPr="00613CE2" w:rsidRDefault="0002624D" w:rsidP="009C7FEA">
      <w:pPr>
        <w:pStyle w:val="NoSpacing"/>
        <w:spacing w:after="240" w:line="480" w:lineRule="auto"/>
        <w:ind w:left="720"/>
        <w:jc w:val="both"/>
        <w:rPr>
          <w:rFonts w:ascii="Tahoma" w:hAnsi="Tahoma" w:cs="Tahoma"/>
          <w:sz w:val="28"/>
          <w:szCs w:val="28"/>
        </w:rPr>
      </w:pPr>
      <w:r w:rsidRPr="00613CE2">
        <w:rPr>
          <w:rFonts w:ascii="Tahoma" w:hAnsi="Tahoma" w:cs="Tahoma"/>
          <w:sz w:val="28"/>
          <w:szCs w:val="28"/>
        </w:rPr>
        <w:t>Thus</w:t>
      </w:r>
      <w:r w:rsidR="001961B7" w:rsidRPr="00613CE2">
        <w:rPr>
          <w:rFonts w:ascii="Tahoma" w:hAnsi="Tahoma" w:cs="Tahoma"/>
          <w:sz w:val="28"/>
          <w:szCs w:val="28"/>
        </w:rPr>
        <w:t>,</w:t>
      </w:r>
      <w:r w:rsidRPr="00613CE2">
        <w:rPr>
          <w:rFonts w:ascii="Tahoma" w:hAnsi="Tahoma" w:cs="Tahoma"/>
          <w:sz w:val="28"/>
          <w:szCs w:val="28"/>
        </w:rPr>
        <w:t xml:space="preserve"> the real reason for closing down Sheroes is to give the café to a commercial enterprise, appropriate the name of Sheroes and generate considerable profits for a private party called Lotus Hospitality. This is what resulted in a tender of the State government which led to litigation where the petitioner filed Writ Petition No. 26455 of 2018 in the Allahabad High Court which is pending but no progress has been made with the tender. </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Writ Petition 26455 of 2018</w:t>
      </w:r>
    </w:p>
    <w:p w:rsidR="0002624D" w:rsidRPr="00613CE2" w:rsidRDefault="0002624D" w:rsidP="0002624D">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Opposing the action of the State in commercialising the Sheroes café and allowing the takeover of the same by a commercial entity petitioner filed the abovementioned writ petition. </w:t>
      </w:r>
      <w:r w:rsidR="009C7FEA" w:rsidRPr="00613CE2">
        <w:rPr>
          <w:rFonts w:ascii="Tahoma" w:hAnsi="Tahoma" w:cs="Tahoma"/>
          <w:sz w:val="28"/>
          <w:szCs w:val="28"/>
        </w:rPr>
        <w:t xml:space="preserve">A </w:t>
      </w:r>
      <w:r w:rsidR="00716F17">
        <w:rPr>
          <w:rFonts w:ascii="Tahoma" w:hAnsi="Tahoma" w:cs="Tahoma"/>
          <w:sz w:val="28"/>
          <w:szCs w:val="28"/>
        </w:rPr>
        <w:t>copy of which is at Annexure P-4</w:t>
      </w:r>
      <w:r w:rsidR="009C7FEA" w:rsidRPr="00613CE2">
        <w:rPr>
          <w:rFonts w:ascii="Tahoma" w:hAnsi="Tahoma" w:cs="Tahoma"/>
          <w:sz w:val="28"/>
          <w:szCs w:val="28"/>
        </w:rPr>
        <w:t xml:space="preserve"> (at page No _____ to ____)</w:t>
      </w:r>
      <w:r w:rsidRPr="00613CE2">
        <w:rPr>
          <w:rFonts w:ascii="Tahoma" w:hAnsi="Tahoma" w:cs="Tahoma"/>
          <w:sz w:val="28"/>
          <w:szCs w:val="28"/>
        </w:rPr>
        <w:t xml:space="preserve">. In this petition the petitioner sought quashing of the invitation of the tender </w:t>
      </w:r>
      <w:r w:rsidRPr="00613CE2">
        <w:rPr>
          <w:rFonts w:ascii="Tahoma" w:hAnsi="Tahoma" w:cs="Tahoma"/>
          <w:sz w:val="28"/>
          <w:szCs w:val="28"/>
        </w:rPr>
        <w:lastRenderedPageBreak/>
        <w:t xml:space="preserve">(proposal with respect of expression of interest) dated 8.5.18  A perusal of this advertisement shows that the brand name which belongs to the petitioner organisation was sought to be appropriated by the authorities in connivance with a private party. The petitioner runs another café called “Sheroes Hangout” at Agra and this has become world famous. Petitioner has prepared a compilation of all the media reports in respect of the Sheroes café at Agra and Lucknow showing that the Sheroes Café had attained world fame. This is the core reason why the authorities and a private party are determined to take over the Sheroes Café in Lucknow. </w:t>
      </w:r>
    </w:p>
    <w:p w:rsidR="00C22090" w:rsidRPr="00613CE2" w:rsidRDefault="0002624D" w:rsidP="0062713A">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After the petition was filed challenging the tender, it was scrapped. The matter remains pending in the Allahabad High Court.</w:t>
      </w:r>
    </w:p>
    <w:p w:rsidR="0002624D" w:rsidRPr="00613CE2" w:rsidRDefault="0002624D" w:rsidP="0002624D">
      <w:pPr>
        <w:pStyle w:val="NoSpacing"/>
        <w:spacing w:after="240" w:line="480" w:lineRule="auto"/>
        <w:ind w:left="720"/>
        <w:jc w:val="center"/>
        <w:rPr>
          <w:rFonts w:ascii="Tahoma" w:hAnsi="Tahoma" w:cs="Tahoma"/>
          <w:sz w:val="28"/>
          <w:szCs w:val="28"/>
        </w:rPr>
      </w:pPr>
      <w:r w:rsidRPr="00613CE2">
        <w:rPr>
          <w:rFonts w:ascii="Tahoma" w:hAnsi="Tahoma" w:cs="Tahoma"/>
          <w:sz w:val="28"/>
          <w:szCs w:val="28"/>
        </w:rPr>
        <w:t>Writ Petition 28424 of 2018</w:t>
      </w:r>
    </w:p>
    <w:p w:rsidR="000442DB" w:rsidRDefault="0002624D" w:rsidP="00C22090">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 xml:space="preserve">Petitioner then filed the present writ </w:t>
      </w:r>
      <w:r w:rsidR="00AC4D1C" w:rsidRPr="00613CE2">
        <w:rPr>
          <w:rFonts w:ascii="Tahoma" w:hAnsi="Tahoma" w:cs="Tahoma"/>
          <w:sz w:val="28"/>
          <w:szCs w:val="28"/>
        </w:rPr>
        <w:t xml:space="preserve">petition </w:t>
      </w:r>
      <w:r w:rsidRPr="00613CE2">
        <w:rPr>
          <w:rFonts w:ascii="Tahoma" w:hAnsi="Tahoma" w:cs="Tahoma"/>
          <w:sz w:val="28"/>
          <w:szCs w:val="28"/>
        </w:rPr>
        <w:t>to quash the ex parte proceedings of the Monitoring Committee dated 6.9.18, the</w:t>
      </w:r>
      <w:r w:rsidR="009C7FEA" w:rsidRPr="00613CE2">
        <w:rPr>
          <w:rFonts w:ascii="Tahoma" w:hAnsi="Tahoma" w:cs="Tahoma"/>
          <w:sz w:val="28"/>
          <w:szCs w:val="28"/>
        </w:rPr>
        <w:t xml:space="preserve"> notice </w:t>
      </w:r>
      <w:r w:rsidR="00AB232A" w:rsidRPr="00613CE2">
        <w:rPr>
          <w:rFonts w:ascii="Tahoma" w:hAnsi="Tahoma" w:cs="Tahoma"/>
          <w:sz w:val="28"/>
          <w:szCs w:val="28"/>
        </w:rPr>
        <w:t xml:space="preserve">to vacate </w:t>
      </w:r>
      <w:r w:rsidR="009C7FEA" w:rsidRPr="00613CE2">
        <w:rPr>
          <w:rFonts w:ascii="Tahoma" w:hAnsi="Tahoma" w:cs="Tahoma"/>
          <w:sz w:val="28"/>
          <w:szCs w:val="28"/>
        </w:rPr>
        <w:t xml:space="preserve">dated 22.9.18 </w:t>
      </w:r>
      <w:r w:rsidRPr="00613CE2">
        <w:rPr>
          <w:rFonts w:ascii="Tahoma" w:hAnsi="Tahoma" w:cs="Tahoma"/>
          <w:sz w:val="28"/>
          <w:szCs w:val="28"/>
        </w:rPr>
        <w:t>for a direction to the authorities to release the remaining funds of Rs. 45 lakhs with interests, for a direction to the respondents to allow the petitioner to continue the café, for a direction for the reconstitution of the State Monitoring Committee and for a direction to the state to make the acid attack victims government employees.</w:t>
      </w:r>
      <w:r w:rsidR="00AB232A" w:rsidRPr="00613CE2">
        <w:rPr>
          <w:rFonts w:ascii="Tahoma" w:hAnsi="Tahoma" w:cs="Tahoma"/>
          <w:sz w:val="28"/>
          <w:szCs w:val="28"/>
        </w:rPr>
        <w:t xml:space="preserve"> </w:t>
      </w:r>
      <w:r w:rsidR="00AC4D1C" w:rsidRPr="00613CE2">
        <w:rPr>
          <w:rFonts w:ascii="Tahoma" w:hAnsi="Tahoma" w:cs="Tahoma"/>
          <w:sz w:val="28"/>
          <w:szCs w:val="28"/>
        </w:rPr>
        <w:t>A</w:t>
      </w:r>
      <w:r w:rsidR="00AB232A" w:rsidRPr="00613CE2">
        <w:rPr>
          <w:rFonts w:ascii="Tahoma" w:hAnsi="Tahoma" w:cs="Tahoma"/>
          <w:sz w:val="28"/>
          <w:szCs w:val="28"/>
        </w:rPr>
        <w:t xml:space="preserve"> </w:t>
      </w:r>
      <w:r w:rsidR="00716F17">
        <w:rPr>
          <w:rFonts w:ascii="Tahoma" w:hAnsi="Tahoma" w:cs="Tahoma"/>
          <w:sz w:val="28"/>
          <w:szCs w:val="28"/>
        </w:rPr>
        <w:t>copy of which is at Annexure P-5</w:t>
      </w:r>
      <w:r w:rsidR="00AC4D1C" w:rsidRPr="00613CE2">
        <w:rPr>
          <w:rFonts w:ascii="Tahoma" w:hAnsi="Tahoma" w:cs="Tahoma"/>
          <w:sz w:val="28"/>
          <w:szCs w:val="28"/>
        </w:rPr>
        <w:t xml:space="preserve"> (at page No _____ to ____).</w:t>
      </w:r>
    </w:p>
    <w:p w:rsidR="00716F17" w:rsidRPr="00613CE2" w:rsidRDefault="00716F17" w:rsidP="00716F17">
      <w:pPr>
        <w:pStyle w:val="NoSpacing"/>
        <w:spacing w:after="240" w:line="480" w:lineRule="auto"/>
        <w:jc w:val="center"/>
        <w:rPr>
          <w:rFonts w:ascii="Tahoma" w:hAnsi="Tahoma" w:cs="Tahoma"/>
          <w:sz w:val="28"/>
          <w:szCs w:val="28"/>
        </w:rPr>
      </w:pPr>
      <w:r w:rsidRPr="00613CE2">
        <w:rPr>
          <w:rFonts w:ascii="Tahoma" w:hAnsi="Tahoma" w:cs="Tahoma"/>
          <w:sz w:val="28"/>
          <w:szCs w:val="28"/>
        </w:rPr>
        <w:lastRenderedPageBreak/>
        <w:t xml:space="preserve">The conclusions of the State Monitoring Committee are perverse </w:t>
      </w:r>
    </w:p>
    <w:p w:rsidR="00716F17" w:rsidRPr="008054C4" w:rsidRDefault="00716F17" w:rsidP="00716F17">
      <w:pPr>
        <w:pStyle w:val="NoSpacing"/>
        <w:numPr>
          <w:ilvl w:val="0"/>
          <w:numId w:val="11"/>
        </w:numPr>
        <w:spacing w:after="240" w:line="480" w:lineRule="auto"/>
        <w:ind w:hanging="720"/>
        <w:jc w:val="both"/>
        <w:rPr>
          <w:rFonts w:ascii="Tahoma" w:hAnsi="Tahoma" w:cs="Tahoma"/>
          <w:sz w:val="28"/>
          <w:szCs w:val="28"/>
        </w:rPr>
      </w:pPr>
      <w:r w:rsidRPr="00613CE2">
        <w:rPr>
          <w:rFonts w:ascii="Tahoma" w:hAnsi="Tahoma" w:cs="Tahoma"/>
          <w:sz w:val="28"/>
          <w:szCs w:val="28"/>
        </w:rPr>
        <w:t>Petitioner has prepared a chart of the allegations of irregularities as set out by the Committee ex parte and the response of the pet</w:t>
      </w:r>
      <w:r>
        <w:rPr>
          <w:rFonts w:ascii="Tahoma" w:hAnsi="Tahoma" w:cs="Tahoma"/>
          <w:sz w:val="28"/>
          <w:szCs w:val="28"/>
        </w:rPr>
        <w:t>itioner. This is at Annexure P-6</w:t>
      </w:r>
      <w:r w:rsidRPr="00613CE2">
        <w:rPr>
          <w:rFonts w:ascii="Tahoma" w:hAnsi="Tahoma" w:cs="Tahoma"/>
          <w:sz w:val="28"/>
          <w:szCs w:val="28"/>
        </w:rPr>
        <w:t xml:space="preserve"> (at page no ___ to ___)</w:t>
      </w:r>
    </w:p>
    <w:p w:rsidR="00716F17" w:rsidRPr="00613CE2" w:rsidRDefault="00716F17" w:rsidP="00716F17">
      <w:pPr>
        <w:pStyle w:val="NoSpacing"/>
        <w:spacing w:after="240" w:line="480" w:lineRule="auto"/>
        <w:ind w:left="720"/>
        <w:jc w:val="both"/>
        <w:rPr>
          <w:rFonts w:ascii="Tahoma" w:hAnsi="Tahoma" w:cs="Tahoma"/>
          <w:sz w:val="28"/>
          <w:szCs w:val="28"/>
        </w:rPr>
      </w:pPr>
    </w:p>
    <w:p w:rsidR="00C22090" w:rsidRPr="00613CE2" w:rsidRDefault="00C22090" w:rsidP="00C22090">
      <w:pPr>
        <w:pStyle w:val="Normal1"/>
        <w:rPr>
          <w:rFonts w:ascii="Tahoma" w:eastAsia="Tahoma" w:hAnsi="Tahoma" w:cs="Tahoma"/>
          <w:sz w:val="28"/>
          <w:szCs w:val="28"/>
        </w:rPr>
      </w:pPr>
    </w:p>
    <w:p w:rsidR="00C97CDA" w:rsidRPr="00613CE2" w:rsidRDefault="00B851E8" w:rsidP="00BA4751">
      <w:pPr>
        <w:pStyle w:val="Normal1"/>
        <w:jc w:val="center"/>
        <w:rPr>
          <w:rFonts w:ascii="Tahoma" w:eastAsia="Tahoma" w:hAnsi="Tahoma" w:cs="Tahoma"/>
          <w:sz w:val="28"/>
          <w:szCs w:val="28"/>
        </w:rPr>
      </w:pPr>
      <w:r w:rsidRPr="00613CE2">
        <w:rPr>
          <w:rFonts w:ascii="Tahoma" w:eastAsia="Tahoma" w:hAnsi="Tahoma" w:cs="Tahoma"/>
          <w:sz w:val="28"/>
          <w:szCs w:val="28"/>
        </w:rPr>
        <w:t>LIST OF DATES &amp; EVENTS</w:t>
      </w:r>
    </w:p>
    <w:p w:rsidR="00C97CDA" w:rsidRPr="00613CE2" w:rsidRDefault="00C97CDA" w:rsidP="00C97CDA">
      <w:pPr>
        <w:rPr>
          <w:rFonts w:ascii="Tahoma" w:hAnsi="Tahoma" w:cs="Tahoma"/>
          <w:sz w:val="28"/>
          <w:szCs w:val="28"/>
        </w:rPr>
      </w:pPr>
    </w:p>
    <w:p w:rsidR="00C97CDA" w:rsidRPr="00613CE2" w:rsidRDefault="00C97CDA" w:rsidP="00C97CDA">
      <w:pPr>
        <w:rPr>
          <w:rFonts w:ascii="Tahoma" w:hAnsi="Tahoma" w:cs="Tahoma"/>
          <w:sz w:val="28"/>
          <w:szCs w:val="28"/>
        </w:rPr>
      </w:pPr>
    </w:p>
    <w:p w:rsidR="00C97CDA" w:rsidRPr="00613CE2" w:rsidRDefault="00C97CDA" w:rsidP="00C97CDA">
      <w:pPr>
        <w:ind w:firstLine="720"/>
        <w:rPr>
          <w:rFonts w:ascii="Tahoma" w:hAnsi="Tahoma" w:cs="Tahoma"/>
          <w:b/>
          <w:bCs/>
          <w:spacing w:val="12"/>
          <w:sz w:val="28"/>
          <w:szCs w:val="28"/>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346"/>
      </w:tblGrid>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C97CDA" w:rsidRPr="00613CE2" w:rsidRDefault="009E290E" w:rsidP="00F60279">
            <w:pPr>
              <w:spacing w:line="256" w:lineRule="auto"/>
              <w:jc w:val="center"/>
              <w:rPr>
                <w:rFonts w:ascii="Tahoma" w:hAnsi="Tahoma" w:cs="Tahoma"/>
                <w:spacing w:val="12"/>
                <w:sz w:val="28"/>
                <w:szCs w:val="28"/>
              </w:rPr>
            </w:pPr>
            <w:r w:rsidRPr="00613CE2">
              <w:rPr>
                <w:rFonts w:ascii="Tahoma" w:hAnsi="Tahoma" w:cs="Tahoma"/>
                <w:spacing w:val="12"/>
                <w:sz w:val="28"/>
                <w:szCs w:val="28"/>
              </w:rPr>
              <w:t>DATES</w:t>
            </w:r>
          </w:p>
        </w:tc>
        <w:tc>
          <w:tcPr>
            <w:tcW w:w="7346" w:type="dxa"/>
            <w:tcBorders>
              <w:top w:val="single" w:sz="4" w:space="0" w:color="auto"/>
              <w:left w:val="single" w:sz="4" w:space="0" w:color="auto"/>
              <w:bottom w:val="single" w:sz="4" w:space="0" w:color="auto"/>
              <w:right w:val="single" w:sz="4" w:space="0" w:color="auto"/>
            </w:tcBorders>
          </w:tcPr>
          <w:p w:rsidR="00B47941" w:rsidRPr="00613CE2" w:rsidRDefault="009E290E" w:rsidP="00BA4751">
            <w:pPr>
              <w:spacing w:line="256" w:lineRule="auto"/>
              <w:jc w:val="center"/>
              <w:rPr>
                <w:rFonts w:ascii="Tahoma" w:hAnsi="Tahoma" w:cs="Tahoma"/>
                <w:spacing w:val="12"/>
                <w:sz w:val="28"/>
                <w:szCs w:val="28"/>
              </w:rPr>
            </w:pPr>
            <w:r w:rsidRPr="00613CE2">
              <w:rPr>
                <w:rFonts w:ascii="Tahoma" w:hAnsi="Tahoma" w:cs="Tahoma"/>
                <w:spacing w:val="12"/>
                <w:sz w:val="28"/>
                <w:szCs w:val="28"/>
              </w:rPr>
              <w:t>EVENTS</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tcPr>
          <w:p w:rsidR="00C97CDA" w:rsidRPr="00613CE2" w:rsidRDefault="009C7FEA">
            <w:pPr>
              <w:spacing w:line="360" w:lineRule="auto"/>
              <w:jc w:val="center"/>
              <w:rPr>
                <w:rFonts w:ascii="Tahoma" w:eastAsia="Tahoma" w:hAnsi="Tahoma" w:cs="Tahoma"/>
                <w:sz w:val="28"/>
                <w:szCs w:val="28"/>
              </w:rPr>
            </w:pPr>
            <w:r w:rsidRPr="00613CE2">
              <w:rPr>
                <w:rFonts w:ascii="Tahoma" w:eastAsia="Tahoma" w:hAnsi="Tahoma" w:cs="Tahoma"/>
                <w:sz w:val="28"/>
                <w:szCs w:val="28"/>
              </w:rPr>
              <w:t>2014</w:t>
            </w:r>
          </w:p>
        </w:tc>
        <w:tc>
          <w:tcPr>
            <w:tcW w:w="7346"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480" w:lineRule="auto"/>
              <w:jc w:val="both"/>
              <w:rPr>
                <w:rFonts w:ascii="Tahoma" w:eastAsia="Tahoma" w:hAnsi="Tahoma" w:cs="Tahoma"/>
                <w:sz w:val="28"/>
                <w:szCs w:val="28"/>
              </w:rPr>
            </w:pPr>
            <w:r w:rsidRPr="00613CE2">
              <w:rPr>
                <w:rFonts w:ascii="Tahoma" w:eastAsia="Tahoma" w:hAnsi="Tahoma" w:cs="Tahoma"/>
                <w:sz w:val="28"/>
                <w:szCs w:val="28"/>
              </w:rPr>
              <w:t>Petitioner is a Non-Government Organization registered under Companies act as company limited by shares under name and style of “Chaanv Foundation”. The objective of NGO is to create awareness against acid attacks and also work as onepoint Centre for acid attack victims. The organization runs “Stop Acid Attack Campaign” and works relentlessly to bring change in lives of acid attack survivors. It includes a network of more than 100 acid attack survivors.</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360" w:lineRule="auto"/>
              <w:jc w:val="center"/>
              <w:rPr>
                <w:rFonts w:ascii="Tahoma" w:eastAsia="Tahoma" w:hAnsi="Tahoma" w:cs="Tahoma"/>
                <w:sz w:val="28"/>
                <w:szCs w:val="28"/>
              </w:rPr>
            </w:pPr>
            <w:r w:rsidRPr="00613CE2">
              <w:rPr>
                <w:rFonts w:ascii="Tahoma" w:eastAsia="Tahoma" w:hAnsi="Tahoma" w:cs="Tahoma"/>
                <w:sz w:val="28"/>
                <w:szCs w:val="28"/>
              </w:rPr>
              <w:t>Dec, 2014</w:t>
            </w:r>
          </w:p>
        </w:tc>
        <w:tc>
          <w:tcPr>
            <w:tcW w:w="7346"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Sheroes Hangouts café &amp; Reach Out Centre was started in Dec, 2014 through crowd funding in Agra under the “Stop Acid Attack Campaign”. It was run by acid attack survivors to spread message to society that they are more than how they look. It gained popularity within a year. Café started with 4 girls and currently, its strength is at 10. Café in itself </w:t>
            </w:r>
            <w:r w:rsidRPr="00613CE2">
              <w:rPr>
                <w:rFonts w:ascii="Tahoma" w:eastAsia="Tahoma" w:hAnsi="Tahoma" w:cs="Tahoma"/>
                <w:sz w:val="28"/>
                <w:szCs w:val="28"/>
              </w:rPr>
              <w:lastRenderedPageBreak/>
              <w:t xml:space="preserve">is a one-point </w:t>
            </w:r>
            <w:r w:rsidR="00FF2356" w:rsidRPr="00613CE2">
              <w:rPr>
                <w:rFonts w:ascii="Tahoma" w:eastAsia="Tahoma" w:hAnsi="Tahoma" w:cs="Tahoma"/>
                <w:sz w:val="28"/>
                <w:szCs w:val="28"/>
              </w:rPr>
              <w:t>centre</w:t>
            </w:r>
            <w:r w:rsidRPr="00613CE2">
              <w:rPr>
                <w:rFonts w:ascii="Tahoma" w:eastAsia="Tahoma" w:hAnsi="Tahoma" w:cs="Tahoma"/>
                <w:sz w:val="28"/>
                <w:szCs w:val="28"/>
              </w:rPr>
              <w:t xml:space="preserve"> which includes providing job, medical care, legal help, education, childcare and all other measures necessary for rehabilitation and integration of acid attack survivors into mainstream society.</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20</w:t>
            </w:r>
            <w:r w:rsidR="002500B8" w:rsidRPr="00613CE2">
              <w:rPr>
                <w:rFonts w:ascii="Tahoma" w:eastAsia="Tahoma" w:hAnsi="Tahoma" w:cs="Tahoma"/>
                <w:sz w:val="28"/>
                <w:szCs w:val="28"/>
              </w:rPr>
              <w:t>.</w:t>
            </w:r>
            <w:r w:rsidRPr="00613CE2">
              <w:rPr>
                <w:rFonts w:ascii="Tahoma" w:eastAsia="Tahoma" w:hAnsi="Tahoma" w:cs="Tahoma"/>
                <w:sz w:val="28"/>
                <w:szCs w:val="28"/>
              </w:rPr>
              <w:t>09</w:t>
            </w:r>
            <w:r w:rsidR="002500B8" w:rsidRPr="00613CE2">
              <w:rPr>
                <w:rFonts w:ascii="Tahoma" w:eastAsia="Tahoma" w:hAnsi="Tahoma" w:cs="Tahoma"/>
                <w:sz w:val="28"/>
                <w:szCs w:val="28"/>
              </w:rPr>
              <w:t>.</w:t>
            </w:r>
            <w:r w:rsidRPr="00613CE2">
              <w:rPr>
                <w:rFonts w:ascii="Tahoma" w:eastAsia="Tahoma" w:hAnsi="Tahoma" w:cs="Tahoma"/>
                <w:sz w:val="28"/>
                <w:szCs w:val="28"/>
              </w:rPr>
              <w:t>2015</w:t>
            </w:r>
          </w:p>
        </w:tc>
        <w:tc>
          <w:tcPr>
            <w:tcW w:w="7346"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480" w:lineRule="auto"/>
              <w:jc w:val="both"/>
              <w:rPr>
                <w:rFonts w:ascii="Tahoma" w:eastAsia="Tahoma" w:hAnsi="Tahoma" w:cs="Tahoma"/>
                <w:sz w:val="28"/>
                <w:szCs w:val="28"/>
              </w:rPr>
            </w:pPr>
            <w:r w:rsidRPr="00613CE2">
              <w:rPr>
                <w:rFonts w:ascii="Tahoma" w:eastAsia="Tahoma" w:hAnsi="Tahoma" w:cs="Tahoma"/>
                <w:sz w:val="28"/>
                <w:szCs w:val="28"/>
              </w:rPr>
              <w:t>Mr. Akhilesh Yadav, the then Chief Minister of UP visited the Sheroes Hangouts café at Agra and met survivors. He was impressed by the initiative and saw potential of the initiative to cater to demands of acid attack victims across UP. He immediately invited Chaanv Foundation to Lucknow for running it as a model project through Rani Laxmi Bai MahilaSammankosh “Innovative project scheme”. Rani Laxmi Bai MahilaSammankosh Yojana was a new scheme launched by state government in 2015-16 to provide medical and educational help for women and girl child under the U.P. state women empowerment mission.</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360" w:lineRule="auto"/>
              <w:jc w:val="center"/>
              <w:rPr>
                <w:rFonts w:ascii="Tahoma" w:eastAsia="Tahoma" w:hAnsi="Tahoma" w:cs="Tahoma"/>
                <w:sz w:val="28"/>
                <w:szCs w:val="28"/>
              </w:rPr>
            </w:pPr>
            <w:r w:rsidRPr="00613CE2">
              <w:rPr>
                <w:rFonts w:ascii="Tahoma" w:eastAsia="Tahoma" w:hAnsi="Tahoma" w:cs="Tahoma"/>
                <w:sz w:val="28"/>
                <w:szCs w:val="28"/>
              </w:rPr>
              <w:t>14</w:t>
            </w:r>
            <w:r w:rsidR="002500B8" w:rsidRPr="00613CE2">
              <w:rPr>
                <w:rFonts w:ascii="Tahoma" w:eastAsia="Tahoma" w:hAnsi="Tahoma" w:cs="Tahoma"/>
                <w:sz w:val="28"/>
                <w:szCs w:val="28"/>
              </w:rPr>
              <w:t>.</w:t>
            </w:r>
            <w:r w:rsidRPr="00613CE2">
              <w:rPr>
                <w:rFonts w:ascii="Tahoma" w:eastAsia="Tahoma" w:hAnsi="Tahoma" w:cs="Tahoma"/>
                <w:sz w:val="28"/>
                <w:szCs w:val="28"/>
              </w:rPr>
              <w:t>10</w:t>
            </w:r>
            <w:r w:rsidR="002500B8" w:rsidRPr="00613CE2">
              <w:rPr>
                <w:rFonts w:ascii="Tahoma" w:eastAsia="Tahoma" w:hAnsi="Tahoma" w:cs="Tahoma"/>
                <w:sz w:val="28"/>
                <w:szCs w:val="28"/>
              </w:rPr>
              <w:t>.</w:t>
            </w:r>
            <w:r w:rsidRPr="00613CE2">
              <w:rPr>
                <w:rFonts w:ascii="Tahoma" w:eastAsia="Tahoma" w:hAnsi="Tahoma" w:cs="Tahoma"/>
                <w:sz w:val="28"/>
                <w:szCs w:val="28"/>
              </w:rPr>
              <w:t>2015</w:t>
            </w:r>
          </w:p>
        </w:tc>
        <w:tc>
          <w:tcPr>
            <w:tcW w:w="7346" w:type="dxa"/>
            <w:tcBorders>
              <w:top w:val="single" w:sz="4" w:space="0" w:color="auto"/>
              <w:left w:val="single" w:sz="4" w:space="0" w:color="auto"/>
              <w:bottom w:val="single" w:sz="4" w:space="0" w:color="auto"/>
              <w:right w:val="single" w:sz="4" w:space="0" w:color="auto"/>
            </w:tcBorders>
            <w:hideMark/>
          </w:tcPr>
          <w:p w:rsidR="00C97CDA" w:rsidRPr="00613CE2" w:rsidRDefault="00C97CDA">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Pursuant to the meeting with Chief Minister, Uttar Pradesh, petitioner submitted proposal project model to the Respondent no. 2 for running Sheroes Hangout Café at Lucknow. The proposal consisted structural overview of the model which included number of staff, establishment tools, costs, kitchen requirements etc. and also gave overview of financial model which was divided in three phases.The proposal of the model café required 2 years of </w:t>
            </w:r>
            <w:r w:rsidRPr="00613CE2">
              <w:rPr>
                <w:rFonts w:ascii="Tahoma" w:eastAsia="Tahoma" w:hAnsi="Tahoma" w:cs="Tahoma"/>
                <w:sz w:val="28"/>
                <w:szCs w:val="28"/>
              </w:rPr>
              <w:lastRenderedPageBreak/>
              <w:t>government aid, which was fixed at Rs 4.10 lakh per month to be paid by the state Government in quarterly measures of Rs 12.30 lakh along with the establishment cost. After 2 years, café model was expected to generate surplus profit, thus not requiring any government aid thereafter.</w:t>
            </w:r>
          </w:p>
        </w:tc>
      </w:tr>
      <w:tr w:rsidR="00613CE2" w:rsidRPr="00613CE2" w:rsidTr="002953AA">
        <w:trPr>
          <w:trHeight w:val="1266"/>
        </w:trPr>
        <w:tc>
          <w:tcPr>
            <w:tcW w:w="2694" w:type="dxa"/>
            <w:tcBorders>
              <w:top w:val="single" w:sz="4" w:space="0" w:color="auto"/>
              <w:left w:val="single" w:sz="4" w:space="0" w:color="auto"/>
              <w:bottom w:val="single" w:sz="4" w:space="0" w:color="auto"/>
              <w:right w:val="single" w:sz="4" w:space="0" w:color="auto"/>
            </w:tcBorders>
            <w:hideMark/>
          </w:tcPr>
          <w:p w:rsidR="00FF35FF" w:rsidRPr="00613CE2" w:rsidRDefault="007B1C84">
            <w:pPr>
              <w:spacing w:line="480" w:lineRule="auto"/>
              <w:jc w:val="center"/>
              <w:rPr>
                <w:rFonts w:ascii="Tahoma" w:eastAsia="Tahoma" w:hAnsi="Tahoma" w:cs="Tahoma"/>
                <w:sz w:val="28"/>
                <w:szCs w:val="28"/>
              </w:rPr>
            </w:pPr>
            <w:r w:rsidRPr="00613CE2">
              <w:rPr>
                <w:rFonts w:ascii="Tahoma" w:eastAsia="Tahoma" w:hAnsi="Tahoma" w:cs="Tahoma"/>
                <w:sz w:val="28"/>
                <w:szCs w:val="28"/>
              </w:rPr>
              <w:lastRenderedPageBreak/>
              <w:t>20.12.2016</w:t>
            </w:r>
          </w:p>
        </w:tc>
        <w:tc>
          <w:tcPr>
            <w:tcW w:w="7346" w:type="dxa"/>
            <w:tcBorders>
              <w:top w:val="single" w:sz="4" w:space="0" w:color="auto"/>
              <w:left w:val="single" w:sz="4" w:space="0" w:color="auto"/>
              <w:right w:val="single" w:sz="4" w:space="0" w:color="auto"/>
            </w:tcBorders>
            <w:hideMark/>
          </w:tcPr>
          <w:p w:rsidR="00FF35FF" w:rsidRPr="00613CE2" w:rsidRDefault="00FF35FF">
            <w:pPr>
              <w:spacing w:line="480" w:lineRule="auto"/>
              <w:jc w:val="both"/>
              <w:rPr>
                <w:rFonts w:ascii="Tahoma" w:eastAsia="Tahoma" w:hAnsi="Tahoma" w:cs="Tahoma"/>
                <w:sz w:val="28"/>
                <w:szCs w:val="28"/>
              </w:rPr>
            </w:pPr>
            <w:r w:rsidRPr="00613CE2">
              <w:rPr>
                <w:rFonts w:ascii="Tahoma" w:eastAsia="Tahoma" w:hAnsi="Tahoma" w:cs="Tahoma"/>
                <w:sz w:val="28"/>
                <w:szCs w:val="28"/>
              </w:rPr>
              <w:t>Petitioner and respondent no. 2 entered into Memorandum of Understanding (hereinafter referred to as “MoU”) dated 20/12/2016 which was supposed to get signed before 08/03/2016. Therefore, there is no clear date from which the duration of MoU can be ascertained.</w:t>
            </w:r>
          </w:p>
          <w:p w:rsidR="00FF35FF" w:rsidRPr="00613CE2" w:rsidRDefault="00FF35FF" w:rsidP="0006185D">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The MoU was entered with the objective that the café would be run by survivors. The MoU would be under supervision of department of women and child development, UP in collaboration with Chaanv Foundation for the empowerment of acid attack survivors under the flagship of MahilaSammanKosh. Respondent no. 2 is a partner agency in this MoU which has also been assigned some responsibilities and functions on their part. It also works as regulatory body. The objective is empowerment of acid attack survivors. However, respondent no. 2 never performed their duties and some omissions on their part caused hindrance in smooth functioning of café. </w:t>
            </w:r>
            <w:r w:rsidR="00D74733">
              <w:rPr>
                <w:rFonts w:ascii="Tahoma" w:eastAsia="Tahoma" w:hAnsi="Tahoma" w:cs="Tahoma"/>
                <w:sz w:val="28"/>
                <w:szCs w:val="28"/>
              </w:rPr>
              <w:t>True typed copy</w:t>
            </w:r>
            <w:r w:rsidR="0006185D" w:rsidRPr="00613CE2">
              <w:rPr>
                <w:rFonts w:ascii="Tahoma" w:eastAsia="Tahoma" w:hAnsi="Tahoma" w:cs="Tahoma"/>
                <w:sz w:val="27"/>
                <w:szCs w:val="27"/>
              </w:rPr>
              <w:t xml:space="preserve"> </w:t>
            </w:r>
            <w:r w:rsidR="0006185D">
              <w:rPr>
                <w:rFonts w:ascii="Tahoma" w:eastAsia="Tahoma" w:hAnsi="Tahoma" w:cs="Tahoma"/>
                <w:sz w:val="27"/>
                <w:szCs w:val="27"/>
              </w:rPr>
              <w:t xml:space="preserve">of </w:t>
            </w:r>
            <w:r w:rsidR="0006185D" w:rsidRPr="00613CE2">
              <w:rPr>
                <w:rFonts w:ascii="Tahoma" w:eastAsia="Tahoma" w:hAnsi="Tahoma" w:cs="Tahoma"/>
                <w:sz w:val="27"/>
                <w:szCs w:val="27"/>
              </w:rPr>
              <w:t xml:space="preserve">the MoU between Chhanv Foundation and </w:t>
            </w:r>
            <w:r w:rsidR="0006185D" w:rsidRPr="00613CE2">
              <w:rPr>
                <w:rFonts w:ascii="Tahoma" w:eastAsia="Tahoma" w:hAnsi="Tahoma" w:cs="Tahoma"/>
                <w:sz w:val="27"/>
                <w:szCs w:val="27"/>
              </w:rPr>
              <w:lastRenderedPageBreak/>
              <w:t xml:space="preserve">Mahila Kalyan Nigam </w:t>
            </w:r>
            <w:r w:rsidR="0006185D">
              <w:rPr>
                <w:rFonts w:ascii="Tahoma" w:eastAsia="Tahoma" w:hAnsi="Tahoma" w:cs="Tahoma"/>
                <w:sz w:val="27"/>
                <w:szCs w:val="27"/>
              </w:rPr>
              <w:t>is marked and annexed hereto as P/1 at page(___ to______)</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01.08.2016</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That even though the initial proposal for Lucknow café model project was made keeping in view the already functional café of Agra which had only 5 survivors working. However, after physical possession of café at Lucknow, petitioner realized that the space allocated at Lucknow was larger than Agra and hence, a revised proposal was sent which stipulated intake of 12 acid attack survivors in the café. No reply whatsoever was given with regard to such revised proposal but since MoU gives autonomy to petitioner for hiring, 12 acid attack survivors were hired for running of the café. However, such hiring resulted in distribution of salaries among 12 survivors meant for 5 survivors which put them at monetary loss.</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27/10/2016</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That respondent no. 2 was authority to release the money on quarterly basis amounting to 12.30 lakhs to petitioner but petitioner only received three instalments amounting to total of 24, 05,000/-. Since then, petitioner has not received any further aid. Thereafter, instead of releasing funds, respondent no. 2 on its own started releasing salaries of the acid attack survivor in arbitrary manner.</w:t>
            </w:r>
          </w:p>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That a State Monitoring Committee was supposed to be constituted under chairmanship of principal secretary, </w:t>
            </w:r>
            <w:r w:rsidRPr="00613CE2">
              <w:rPr>
                <w:rFonts w:ascii="Tahoma" w:eastAsia="Tahoma" w:hAnsi="Tahoma" w:cs="Tahoma"/>
                <w:sz w:val="28"/>
                <w:szCs w:val="28"/>
              </w:rPr>
              <w:lastRenderedPageBreak/>
              <w:t>women and child development department, govt. of UP. The State Monitoring Committee was crucial to the project as Para 27(1) of MoU stipulated meetings regarding the operation of café &amp; other welfare activities of the victims like the salary hikes, treatments schedules after 15 days initially and then to be fixed accordingly. But in the absence of the committee things were affected to extent that four acid attack survivors Sudha, Babita, Shanti &amp;Pramodini left the jobs &amp; rest are still waiting for any measures to be taken through meeting on their treatments &amp; compensations.</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tcPr>
          <w:p w:rsidR="00693E5A" w:rsidRPr="00613CE2" w:rsidRDefault="00992D29" w:rsidP="00693E5A">
            <w:pPr>
              <w:spacing w:line="360" w:lineRule="auto"/>
              <w:jc w:val="center"/>
              <w:rPr>
                <w:rFonts w:ascii="Tahoma" w:eastAsia="Tahoma" w:hAnsi="Tahoma" w:cs="Tahoma"/>
                <w:sz w:val="28"/>
                <w:szCs w:val="28"/>
              </w:rPr>
            </w:pPr>
            <w:r>
              <w:rPr>
                <w:rFonts w:ascii="Tahoma" w:eastAsia="Tahoma" w:hAnsi="Tahoma" w:cs="Tahoma"/>
                <w:sz w:val="28"/>
                <w:szCs w:val="28"/>
              </w:rPr>
              <w:lastRenderedPageBreak/>
              <w:t>2017-18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The model café project also received “Nari Shakti Puruskar by Women and Child Development, Government of India in 2016.That petitioner has also released impact report of the Sheroes hangouts café model at Lucknow</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08.05.2018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Respondent no. 2 abruptly issues notice of tender for running of model project café and invited expression of interest. Surprisingly, petitioner never received any official communication regarding advertisement of tender or regarding renewal of the café.</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01.09.2018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Petitioner receives letter from respondent no. 2 asking for nominating a member for formation of State Monitoring Committee.</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05.09.2018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Petitioner receives intimation from respondent no.2 regarding meeting of State Monitoring Committee on 06/09/2018. Petitioner expresses inability to attend meeting on such short notice and asks for extension of meeting date to 17/09/2018 or any other suitable date</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06.09.2018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0442DB">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Despite giving insufficient time to petitioner, meeting of State Monitoring Committee was convened and decided not to renew the MoU between respondent no. 2 and petitioner. Such meeting is illegal and biased without taking any representation from </w:t>
            </w:r>
            <w:r w:rsidR="000442DB" w:rsidRPr="00613CE2">
              <w:rPr>
                <w:rFonts w:ascii="Tahoma" w:eastAsia="Tahoma" w:hAnsi="Tahoma" w:cs="Tahoma"/>
                <w:sz w:val="28"/>
                <w:szCs w:val="28"/>
              </w:rPr>
              <w:t>petitioner</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20.09.2018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480" w:lineRule="auto"/>
              <w:jc w:val="both"/>
              <w:rPr>
                <w:rFonts w:ascii="Tahoma" w:eastAsia="Tahoma" w:hAnsi="Tahoma" w:cs="Tahoma"/>
                <w:sz w:val="28"/>
                <w:szCs w:val="28"/>
              </w:rPr>
            </w:pPr>
            <w:r w:rsidRPr="00613CE2">
              <w:rPr>
                <w:rFonts w:ascii="Tahoma" w:eastAsia="Tahoma" w:hAnsi="Tahoma" w:cs="Tahoma"/>
                <w:sz w:val="28"/>
                <w:szCs w:val="28"/>
              </w:rPr>
              <w:t>Proceedings of such meeting by State Monitoring Committee were sent to petitioner. The meeting further indicates that the tender is withdrawn and the acid attack survivors will be trained under Rashtriya Kaushal Vikas Mission.</w:t>
            </w:r>
            <w:r w:rsidR="002C3C8F">
              <w:rPr>
                <w:rFonts w:ascii="Tahoma" w:eastAsia="Tahoma" w:hAnsi="Tahoma" w:cs="Tahoma"/>
                <w:sz w:val="27"/>
                <w:szCs w:val="27"/>
              </w:rPr>
              <w:t xml:space="preserve"> A translated and typed copy of proceedings of State Monitoring Committee is </w:t>
            </w:r>
            <w:r w:rsidR="00967BBE">
              <w:rPr>
                <w:rFonts w:ascii="Tahoma" w:eastAsia="Tahoma" w:hAnsi="Tahoma" w:cs="Tahoma"/>
                <w:sz w:val="27"/>
                <w:szCs w:val="27"/>
              </w:rPr>
              <w:t>marked and annexed hereto as P/2</w:t>
            </w:r>
            <w:r w:rsidR="002C3C8F">
              <w:rPr>
                <w:rFonts w:ascii="Tahoma" w:eastAsia="Tahoma" w:hAnsi="Tahoma" w:cs="Tahoma"/>
                <w:sz w:val="27"/>
                <w:szCs w:val="27"/>
              </w:rPr>
              <w:t xml:space="preserve"> at page(___ to______)</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r w:rsidRPr="00613CE2">
              <w:rPr>
                <w:rFonts w:ascii="Tahoma" w:eastAsia="Tahoma" w:hAnsi="Tahoma" w:cs="Tahoma"/>
                <w:sz w:val="28"/>
                <w:szCs w:val="28"/>
              </w:rPr>
              <w:t>22.09.2018</w:t>
            </w: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965BE5">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A letter asking petitioner to vacate café premises by 29/09/2018 was sent. Such letter was received by petitioner on 26/09/2018. </w:t>
            </w:r>
            <w:r w:rsidR="00965BE5">
              <w:rPr>
                <w:rFonts w:ascii="Tahoma" w:eastAsia="Tahoma" w:hAnsi="Tahoma" w:cs="Tahoma"/>
                <w:sz w:val="27"/>
                <w:szCs w:val="27"/>
              </w:rPr>
              <w:t xml:space="preserve">A translated and typed copy of letter/order to vacate is </w:t>
            </w:r>
            <w:r w:rsidR="008058F1">
              <w:rPr>
                <w:rFonts w:ascii="Tahoma" w:eastAsia="Tahoma" w:hAnsi="Tahoma" w:cs="Tahoma"/>
                <w:sz w:val="27"/>
                <w:szCs w:val="27"/>
              </w:rPr>
              <w:t>marked and annexed h</w:t>
            </w:r>
            <w:r w:rsidR="00967BBE">
              <w:rPr>
                <w:rFonts w:ascii="Tahoma" w:eastAsia="Tahoma" w:hAnsi="Tahoma" w:cs="Tahoma"/>
                <w:sz w:val="27"/>
                <w:szCs w:val="27"/>
              </w:rPr>
              <w:t>ereto as P/3</w:t>
            </w:r>
            <w:r w:rsidR="00965BE5">
              <w:rPr>
                <w:rFonts w:ascii="Tahoma" w:eastAsia="Tahoma" w:hAnsi="Tahoma" w:cs="Tahoma"/>
                <w:sz w:val="27"/>
                <w:szCs w:val="27"/>
              </w:rPr>
              <w:t xml:space="preserve"> at page(___ to______)</w:t>
            </w:r>
          </w:p>
        </w:tc>
      </w:tr>
      <w:tr w:rsidR="001669BB" w:rsidRPr="00613CE2" w:rsidTr="00E3045D">
        <w:tc>
          <w:tcPr>
            <w:tcW w:w="2694" w:type="dxa"/>
            <w:tcBorders>
              <w:top w:val="single" w:sz="4" w:space="0" w:color="auto"/>
              <w:left w:val="single" w:sz="4" w:space="0" w:color="auto"/>
              <w:bottom w:val="single" w:sz="4" w:space="0" w:color="auto"/>
              <w:right w:val="single" w:sz="4" w:space="0" w:color="auto"/>
            </w:tcBorders>
          </w:tcPr>
          <w:p w:rsidR="001669BB" w:rsidRPr="00613CE2" w:rsidRDefault="001669BB" w:rsidP="00E3045D">
            <w:pPr>
              <w:jc w:val="center"/>
              <w:rPr>
                <w:rFonts w:ascii="Tahoma" w:eastAsia="Tahoma" w:hAnsi="Tahoma" w:cs="Tahoma"/>
                <w:sz w:val="28"/>
                <w:szCs w:val="28"/>
              </w:rPr>
            </w:pPr>
            <w:r>
              <w:rPr>
                <w:rFonts w:ascii="Tahoma" w:eastAsia="Tahoma" w:hAnsi="Tahoma" w:cs="Tahoma"/>
                <w:sz w:val="28"/>
                <w:szCs w:val="28"/>
              </w:rPr>
              <w:t>Sept,</w:t>
            </w:r>
            <w:r w:rsidRPr="00613CE2">
              <w:rPr>
                <w:rFonts w:ascii="Tahoma" w:eastAsia="Tahoma" w:hAnsi="Tahoma" w:cs="Tahoma"/>
                <w:sz w:val="28"/>
                <w:szCs w:val="28"/>
              </w:rPr>
              <w:t>18</w:t>
            </w:r>
          </w:p>
        </w:tc>
        <w:tc>
          <w:tcPr>
            <w:tcW w:w="7346" w:type="dxa"/>
            <w:tcBorders>
              <w:top w:val="single" w:sz="4" w:space="0" w:color="auto"/>
              <w:left w:val="single" w:sz="4" w:space="0" w:color="auto"/>
              <w:bottom w:val="single" w:sz="4" w:space="0" w:color="auto"/>
              <w:right w:val="single" w:sz="4" w:space="0" w:color="auto"/>
            </w:tcBorders>
          </w:tcPr>
          <w:p w:rsidR="001669BB" w:rsidRPr="00613CE2" w:rsidRDefault="001669BB" w:rsidP="00E3045D">
            <w:pPr>
              <w:spacing w:line="480" w:lineRule="auto"/>
              <w:jc w:val="both"/>
              <w:rPr>
                <w:rFonts w:ascii="Tahoma" w:eastAsia="Tahoma" w:hAnsi="Tahoma" w:cs="Tahoma"/>
                <w:sz w:val="28"/>
                <w:szCs w:val="28"/>
              </w:rPr>
            </w:pPr>
            <w:r w:rsidRPr="00613CE2">
              <w:rPr>
                <w:rFonts w:ascii="Tahoma" w:eastAsia="Tahoma" w:hAnsi="Tahoma" w:cs="Tahoma"/>
                <w:sz w:val="28"/>
                <w:szCs w:val="28"/>
              </w:rPr>
              <w:t xml:space="preserve">The petitioner filed Writ Petition vide MISB 26455 of 2018 before Hon’ble High Court for quashing of tender dated </w:t>
            </w:r>
            <w:r w:rsidRPr="00613CE2">
              <w:rPr>
                <w:rFonts w:ascii="Tahoma" w:eastAsia="Tahoma" w:hAnsi="Tahoma" w:cs="Tahoma"/>
                <w:sz w:val="28"/>
                <w:szCs w:val="28"/>
              </w:rPr>
              <w:lastRenderedPageBreak/>
              <w:t>8th May, 2018. The matter was put up before Hon’ble Court on the said date and Counsel for respondent no. 2 prayed for and was granted 10 day time to seek instructions</w:t>
            </w:r>
            <w:r>
              <w:rPr>
                <w:rFonts w:ascii="Tahoma" w:eastAsia="Tahoma" w:hAnsi="Tahoma" w:cs="Tahoma"/>
                <w:sz w:val="27"/>
                <w:szCs w:val="27"/>
              </w:rPr>
              <w:t xml:space="preserve"> A translated and typed copy of </w:t>
            </w:r>
            <w:r w:rsidRPr="00613CE2">
              <w:rPr>
                <w:rFonts w:ascii="Tahoma" w:eastAsia="Tahoma" w:hAnsi="Tahoma" w:cs="Tahoma"/>
                <w:sz w:val="28"/>
                <w:szCs w:val="28"/>
              </w:rPr>
              <w:t>W.P.(MISB) 2</w:t>
            </w:r>
            <w:r>
              <w:rPr>
                <w:rFonts w:ascii="Tahoma" w:eastAsia="Tahoma" w:hAnsi="Tahoma" w:cs="Tahoma"/>
                <w:sz w:val="28"/>
                <w:szCs w:val="28"/>
              </w:rPr>
              <w:t>6455</w:t>
            </w:r>
            <w:r w:rsidRPr="00613CE2">
              <w:rPr>
                <w:rFonts w:ascii="Tahoma" w:eastAsia="Tahoma" w:hAnsi="Tahoma" w:cs="Tahoma"/>
                <w:sz w:val="28"/>
                <w:szCs w:val="28"/>
              </w:rPr>
              <w:t xml:space="preserve"> of 2018 </w:t>
            </w:r>
            <w:r>
              <w:rPr>
                <w:rFonts w:ascii="Tahoma" w:eastAsia="Tahoma" w:hAnsi="Tahoma" w:cs="Tahoma"/>
                <w:sz w:val="27"/>
                <w:szCs w:val="27"/>
              </w:rPr>
              <w:t>is marked and annexed hereto as P/4 at page(___ to______)</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tcPr>
          <w:p w:rsidR="00693E5A" w:rsidRPr="00613CE2" w:rsidRDefault="008058F1" w:rsidP="00693E5A">
            <w:pPr>
              <w:spacing w:line="360" w:lineRule="auto"/>
              <w:jc w:val="center"/>
              <w:rPr>
                <w:rFonts w:ascii="Tahoma" w:eastAsia="Tahoma" w:hAnsi="Tahoma" w:cs="Tahoma"/>
                <w:sz w:val="28"/>
                <w:szCs w:val="28"/>
              </w:rPr>
            </w:pPr>
            <w:r>
              <w:rPr>
                <w:rFonts w:ascii="Tahoma" w:eastAsia="Tahoma" w:hAnsi="Tahoma" w:cs="Tahoma"/>
                <w:sz w:val="28"/>
                <w:szCs w:val="28"/>
              </w:rPr>
              <w:lastRenderedPageBreak/>
              <w:t>Sept,</w:t>
            </w:r>
            <w:r w:rsidR="00693E5A" w:rsidRPr="00613CE2">
              <w:rPr>
                <w:rFonts w:ascii="Tahoma" w:eastAsia="Tahoma" w:hAnsi="Tahoma" w:cs="Tahoma"/>
                <w:sz w:val="28"/>
                <w:szCs w:val="28"/>
              </w:rPr>
              <w:t>18</w:t>
            </w:r>
          </w:p>
        </w:tc>
        <w:tc>
          <w:tcPr>
            <w:tcW w:w="7346" w:type="dxa"/>
            <w:tcBorders>
              <w:top w:val="single" w:sz="4" w:space="0" w:color="auto"/>
              <w:left w:val="single" w:sz="4" w:space="0" w:color="auto"/>
              <w:bottom w:val="single" w:sz="4" w:space="0" w:color="auto"/>
              <w:right w:val="single" w:sz="4" w:space="0" w:color="auto"/>
            </w:tcBorders>
          </w:tcPr>
          <w:p w:rsidR="00693E5A" w:rsidRPr="00613CE2" w:rsidRDefault="00693E5A" w:rsidP="00AC36F1">
            <w:pPr>
              <w:pStyle w:val="NoSpacing"/>
              <w:spacing w:after="240" w:line="480" w:lineRule="auto"/>
              <w:jc w:val="both"/>
              <w:rPr>
                <w:rFonts w:ascii="Tahoma" w:eastAsia="Tahoma" w:hAnsi="Tahoma" w:cs="Tahoma"/>
                <w:sz w:val="28"/>
                <w:szCs w:val="28"/>
              </w:rPr>
            </w:pPr>
            <w:r w:rsidRPr="00613CE2">
              <w:rPr>
                <w:rFonts w:ascii="Tahoma" w:eastAsia="Tahoma" w:hAnsi="Tahoma" w:cs="Tahoma"/>
                <w:sz w:val="28"/>
                <w:szCs w:val="28"/>
              </w:rPr>
              <w:t>The petition W.P.(MISB) 28424 of 2018 concerning the matter was filed in the of High Court of Judicature at Allahabad, Lucknow Bench Sitting at Lucknow</w:t>
            </w:r>
            <w:r w:rsidR="000442DB" w:rsidRPr="00613CE2">
              <w:rPr>
                <w:rFonts w:ascii="Tahoma" w:eastAsia="Tahoma" w:hAnsi="Tahoma" w:cs="Tahoma"/>
                <w:sz w:val="28"/>
                <w:szCs w:val="28"/>
              </w:rPr>
              <w:t xml:space="preserve">. </w:t>
            </w:r>
            <w:r w:rsidR="00965BE5">
              <w:rPr>
                <w:rFonts w:ascii="Tahoma" w:eastAsia="Tahoma" w:hAnsi="Tahoma" w:cs="Tahoma"/>
                <w:sz w:val="27"/>
                <w:szCs w:val="27"/>
              </w:rPr>
              <w:t xml:space="preserve">A translated and typed copy of </w:t>
            </w:r>
            <w:r w:rsidR="002953AA" w:rsidRPr="00613CE2">
              <w:rPr>
                <w:rFonts w:ascii="Tahoma" w:eastAsia="Tahoma" w:hAnsi="Tahoma" w:cs="Tahoma"/>
                <w:sz w:val="28"/>
                <w:szCs w:val="28"/>
              </w:rPr>
              <w:t xml:space="preserve">W.P.(MISB) 28424 of 2018 </w:t>
            </w:r>
            <w:r w:rsidR="00965BE5">
              <w:rPr>
                <w:rFonts w:ascii="Tahoma" w:eastAsia="Tahoma" w:hAnsi="Tahoma" w:cs="Tahoma"/>
                <w:sz w:val="27"/>
                <w:szCs w:val="27"/>
              </w:rPr>
              <w:t xml:space="preserve">is </w:t>
            </w:r>
            <w:r w:rsidR="002953AA">
              <w:rPr>
                <w:rFonts w:ascii="Tahoma" w:eastAsia="Tahoma" w:hAnsi="Tahoma" w:cs="Tahoma"/>
                <w:sz w:val="27"/>
                <w:szCs w:val="27"/>
              </w:rPr>
              <w:t>marked and annexed hereto as P/5</w:t>
            </w:r>
            <w:r w:rsidR="00965BE5">
              <w:rPr>
                <w:rFonts w:ascii="Tahoma" w:eastAsia="Tahoma" w:hAnsi="Tahoma" w:cs="Tahoma"/>
                <w:sz w:val="27"/>
                <w:szCs w:val="27"/>
              </w:rPr>
              <w:t xml:space="preserve"> at page(___ to______)</w:t>
            </w:r>
          </w:p>
        </w:tc>
      </w:tr>
      <w:tr w:rsidR="008058F1" w:rsidRPr="00613CE2" w:rsidTr="001E3827">
        <w:tc>
          <w:tcPr>
            <w:tcW w:w="2694" w:type="dxa"/>
            <w:tcBorders>
              <w:top w:val="single" w:sz="4" w:space="0" w:color="auto"/>
              <w:left w:val="single" w:sz="4" w:space="0" w:color="auto"/>
              <w:bottom w:val="single" w:sz="4" w:space="0" w:color="auto"/>
              <w:right w:val="single" w:sz="4" w:space="0" w:color="auto"/>
            </w:tcBorders>
          </w:tcPr>
          <w:p w:rsidR="008058F1" w:rsidRPr="00613CE2" w:rsidRDefault="008058F1" w:rsidP="00693E5A">
            <w:pPr>
              <w:spacing w:line="360" w:lineRule="auto"/>
              <w:jc w:val="center"/>
              <w:rPr>
                <w:rFonts w:ascii="Tahoma" w:eastAsia="Tahoma" w:hAnsi="Tahoma" w:cs="Tahoma"/>
                <w:sz w:val="28"/>
                <w:szCs w:val="28"/>
              </w:rPr>
            </w:pPr>
            <w:r>
              <w:rPr>
                <w:rFonts w:ascii="Tahoma" w:eastAsia="Tahoma" w:hAnsi="Tahoma" w:cs="Tahoma"/>
                <w:sz w:val="28"/>
                <w:szCs w:val="28"/>
              </w:rPr>
              <w:t>Sept,18</w:t>
            </w:r>
          </w:p>
        </w:tc>
        <w:tc>
          <w:tcPr>
            <w:tcW w:w="7346" w:type="dxa"/>
            <w:tcBorders>
              <w:top w:val="single" w:sz="4" w:space="0" w:color="auto"/>
              <w:left w:val="single" w:sz="4" w:space="0" w:color="auto"/>
              <w:bottom w:val="single" w:sz="4" w:space="0" w:color="auto"/>
              <w:right w:val="single" w:sz="4" w:space="0" w:color="auto"/>
            </w:tcBorders>
          </w:tcPr>
          <w:p w:rsidR="008058F1" w:rsidRPr="00613CE2" w:rsidRDefault="008058F1" w:rsidP="00693E5A">
            <w:pPr>
              <w:pStyle w:val="NoSpacing"/>
              <w:spacing w:after="240" w:line="480" w:lineRule="auto"/>
              <w:jc w:val="both"/>
              <w:rPr>
                <w:rFonts w:ascii="Tahoma" w:eastAsia="Tahoma" w:hAnsi="Tahoma" w:cs="Tahoma"/>
                <w:sz w:val="28"/>
                <w:szCs w:val="28"/>
              </w:rPr>
            </w:pPr>
            <w:r>
              <w:rPr>
                <w:rFonts w:ascii="Tahoma" w:eastAsia="Tahoma" w:hAnsi="Tahoma" w:cs="Tahoma"/>
                <w:sz w:val="28"/>
                <w:szCs w:val="28"/>
              </w:rPr>
              <w:t>Petitioner prepares a chart wherein point wise response to all the allegations of proceedings of State Monitoring Committee are given. A typed copy of such chart is marked and annexed hereto as P/6 at page(______to______)</w:t>
            </w:r>
          </w:p>
        </w:tc>
      </w:tr>
      <w:tr w:rsidR="00AC36F1" w:rsidRPr="00613CE2" w:rsidTr="001E3827">
        <w:tc>
          <w:tcPr>
            <w:tcW w:w="2694" w:type="dxa"/>
            <w:tcBorders>
              <w:top w:val="single" w:sz="4" w:space="0" w:color="auto"/>
              <w:left w:val="single" w:sz="4" w:space="0" w:color="auto"/>
              <w:bottom w:val="single" w:sz="4" w:space="0" w:color="auto"/>
              <w:right w:val="single" w:sz="4" w:space="0" w:color="auto"/>
            </w:tcBorders>
          </w:tcPr>
          <w:p w:rsidR="00AC36F1" w:rsidRDefault="00AC36F1" w:rsidP="00693E5A">
            <w:pPr>
              <w:spacing w:line="360" w:lineRule="auto"/>
              <w:jc w:val="center"/>
              <w:rPr>
                <w:rFonts w:ascii="Tahoma" w:eastAsia="Tahoma" w:hAnsi="Tahoma" w:cs="Tahoma"/>
                <w:sz w:val="28"/>
                <w:szCs w:val="28"/>
              </w:rPr>
            </w:pPr>
            <w:r>
              <w:rPr>
                <w:rFonts w:ascii="Tahoma" w:eastAsia="Tahoma" w:hAnsi="Tahoma" w:cs="Tahoma"/>
                <w:sz w:val="28"/>
                <w:szCs w:val="28"/>
              </w:rPr>
              <w:t>28.09.2018</w:t>
            </w:r>
          </w:p>
        </w:tc>
        <w:tc>
          <w:tcPr>
            <w:tcW w:w="7346" w:type="dxa"/>
            <w:tcBorders>
              <w:top w:val="single" w:sz="4" w:space="0" w:color="auto"/>
              <w:left w:val="single" w:sz="4" w:space="0" w:color="auto"/>
              <w:bottom w:val="single" w:sz="4" w:space="0" w:color="auto"/>
              <w:right w:val="single" w:sz="4" w:space="0" w:color="auto"/>
            </w:tcBorders>
          </w:tcPr>
          <w:p w:rsidR="00AC36F1" w:rsidRDefault="00AC36F1" w:rsidP="00693E5A">
            <w:pPr>
              <w:pStyle w:val="NoSpacing"/>
              <w:spacing w:after="240" w:line="480" w:lineRule="auto"/>
              <w:jc w:val="both"/>
              <w:rPr>
                <w:rFonts w:ascii="Tahoma" w:eastAsia="Tahoma" w:hAnsi="Tahoma" w:cs="Tahoma"/>
                <w:sz w:val="28"/>
                <w:szCs w:val="28"/>
              </w:rPr>
            </w:pPr>
            <w:r w:rsidRPr="00613CE2">
              <w:rPr>
                <w:rFonts w:ascii="Tahoma" w:eastAsia="Tahoma" w:hAnsi="Tahoma" w:cs="Tahoma"/>
                <w:sz w:val="28"/>
                <w:szCs w:val="28"/>
              </w:rPr>
              <w:t>The High Court of Judicature at Allahabad, sitting at Lucknow Bench passed the order on the very first hearing that the petitioner should vacate the place by 22/09/2018. This petition impugns this order.</w:t>
            </w:r>
          </w:p>
        </w:tc>
      </w:tr>
      <w:tr w:rsidR="00613CE2" w:rsidRPr="00613CE2" w:rsidTr="001E3827">
        <w:tc>
          <w:tcPr>
            <w:tcW w:w="2694"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spacing w:line="360" w:lineRule="auto"/>
              <w:jc w:val="center"/>
              <w:rPr>
                <w:rFonts w:ascii="Tahoma" w:eastAsia="Tahoma" w:hAnsi="Tahoma" w:cs="Tahoma"/>
                <w:sz w:val="28"/>
                <w:szCs w:val="28"/>
              </w:rPr>
            </w:pPr>
          </w:p>
        </w:tc>
        <w:tc>
          <w:tcPr>
            <w:tcW w:w="7346" w:type="dxa"/>
            <w:tcBorders>
              <w:top w:val="single" w:sz="4" w:space="0" w:color="auto"/>
              <w:left w:val="single" w:sz="4" w:space="0" w:color="auto"/>
              <w:bottom w:val="single" w:sz="4" w:space="0" w:color="auto"/>
              <w:right w:val="single" w:sz="4" w:space="0" w:color="auto"/>
            </w:tcBorders>
            <w:hideMark/>
          </w:tcPr>
          <w:p w:rsidR="00693E5A" w:rsidRPr="00613CE2" w:rsidRDefault="00693E5A" w:rsidP="00693E5A">
            <w:pPr>
              <w:pStyle w:val="ListParagraph"/>
              <w:spacing w:line="480" w:lineRule="auto"/>
              <w:ind w:left="0"/>
              <w:jc w:val="both"/>
              <w:rPr>
                <w:rFonts w:ascii="Tahoma" w:eastAsia="Tahoma" w:hAnsi="Tahoma" w:cs="Tahoma"/>
                <w:sz w:val="28"/>
                <w:szCs w:val="28"/>
                <w:lang w:val="en-IN" w:eastAsia="en-IN"/>
              </w:rPr>
            </w:pPr>
            <w:r w:rsidRPr="00613CE2">
              <w:rPr>
                <w:rFonts w:ascii="Tahoma" w:eastAsia="Tahoma" w:hAnsi="Tahoma" w:cs="Tahoma"/>
                <w:sz w:val="28"/>
                <w:szCs w:val="28"/>
                <w:lang w:val="en-IN" w:eastAsia="en-IN"/>
              </w:rPr>
              <w:t>Hence the present writ petition.</w:t>
            </w:r>
          </w:p>
        </w:tc>
      </w:tr>
    </w:tbl>
    <w:p w:rsidR="00693E5A" w:rsidRPr="00613CE2" w:rsidRDefault="00693E5A">
      <w:pPr>
        <w:pStyle w:val="Normal1"/>
        <w:rPr>
          <w:rFonts w:ascii="Tahoma" w:eastAsia="Tahoma" w:hAnsi="Tahoma" w:cs="Tahoma"/>
          <w:sz w:val="28"/>
          <w:szCs w:val="28"/>
        </w:rPr>
      </w:pPr>
    </w:p>
    <w:p w:rsidR="00E9166A" w:rsidRPr="00613CE2" w:rsidRDefault="00E9166A" w:rsidP="00BE0C89">
      <w:pPr>
        <w:pStyle w:val="Normal1"/>
        <w:spacing w:line="360" w:lineRule="auto"/>
        <w:jc w:val="center"/>
        <w:rPr>
          <w:rFonts w:ascii="Tahoma" w:eastAsia="Tahoma" w:hAnsi="Tahoma" w:cs="Tahoma"/>
          <w:sz w:val="28"/>
          <w:szCs w:val="28"/>
        </w:rPr>
      </w:pPr>
    </w:p>
    <w:p w:rsidR="005673DE" w:rsidRPr="00613CE2" w:rsidRDefault="005673DE" w:rsidP="00A11303">
      <w:pPr>
        <w:pStyle w:val="Normal1"/>
        <w:spacing w:line="360" w:lineRule="auto"/>
        <w:rPr>
          <w:rFonts w:ascii="Tahoma" w:eastAsia="Tahoma" w:hAnsi="Tahoma" w:cs="Tahoma"/>
          <w:sz w:val="28"/>
          <w:szCs w:val="28"/>
        </w:rPr>
      </w:pPr>
    </w:p>
    <w:p w:rsidR="005673DE" w:rsidRDefault="005673DE" w:rsidP="005673DE">
      <w:pPr>
        <w:pStyle w:val="Normal1"/>
        <w:spacing w:line="360" w:lineRule="auto"/>
        <w:rPr>
          <w:rFonts w:ascii="Tahoma" w:eastAsia="Tahoma" w:hAnsi="Tahoma" w:cs="Tahoma"/>
          <w:sz w:val="28"/>
          <w:szCs w:val="28"/>
        </w:rPr>
      </w:pPr>
    </w:p>
    <w:p w:rsidR="00A11303" w:rsidRPr="00613CE2" w:rsidRDefault="00A11303" w:rsidP="005673DE">
      <w:pPr>
        <w:pStyle w:val="Normal1"/>
        <w:spacing w:line="360" w:lineRule="auto"/>
        <w:rPr>
          <w:rFonts w:ascii="Tahoma" w:eastAsia="Tahoma" w:hAnsi="Tahoma" w:cs="Tahoma"/>
          <w:sz w:val="28"/>
          <w:szCs w:val="28"/>
        </w:rPr>
      </w:pPr>
    </w:p>
    <w:p w:rsidR="00BE0C89" w:rsidRPr="00613CE2" w:rsidRDefault="00BE0C89" w:rsidP="00BE0C8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IN THE SUPREME COURT OF INDIA</w:t>
      </w:r>
    </w:p>
    <w:p w:rsidR="00BE0C89" w:rsidRPr="00613CE2" w:rsidRDefault="00BE0C89" w:rsidP="00BE0C8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[SCR ORDER XXI, RULE 3 (1) (a)]</w:t>
      </w:r>
    </w:p>
    <w:p w:rsidR="00BE0C89" w:rsidRPr="00613CE2" w:rsidRDefault="00BE0C89" w:rsidP="00BE0C8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CIVIL APPELLATE JURISDICTION</w:t>
      </w:r>
    </w:p>
    <w:p w:rsidR="00BE0C89" w:rsidRPr="00613CE2" w:rsidRDefault="00BE0C89" w:rsidP="00BE0C89">
      <w:pPr>
        <w:pStyle w:val="Normal1"/>
        <w:spacing w:after="120" w:line="360" w:lineRule="auto"/>
        <w:jc w:val="center"/>
        <w:rPr>
          <w:rFonts w:ascii="Tahoma" w:eastAsia="Tahoma" w:hAnsi="Tahoma" w:cs="Tahoma"/>
          <w:sz w:val="28"/>
          <w:szCs w:val="28"/>
        </w:rPr>
      </w:pPr>
      <w:r w:rsidRPr="00613CE2">
        <w:rPr>
          <w:rFonts w:ascii="Tahoma" w:eastAsia="Tahoma" w:hAnsi="Tahoma" w:cs="Tahoma"/>
          <w:sz w:val="28"/>
          <w:szCs w:val="28"/>
        </w:rPr>
        <w:t>SPECIAL LEAVE PETIT</w:t>
      </w:r>
      <w:r w:rsidR="00D13181" w:rsidRPr="00613CE2">
        <w:rPr>
          <w:rFonts w:ascii="Tahoma" w:eastAsia="Tahoma" w:hAnsi="Tahoma" w:cs="Tahoma"/>
          <w:sz w:val="28"/>
          <w:szCs w:val="28"/>
        </w:rPr>
        <w:t>ION (CIVIL) NO.                of</w:t>
      </w:r>
      <w:r w:rsidRPr="00613CE2">
        <w:rPr>
          <w:rFonts w:ascii="Tahoma" w:eastAsia="Tahoma" w:hAnsi="Tahoma" w:cs="Tahoma"/>
          <w:sz w:val="28"/>
          <w:szCs w:val="28"/>
        </w:rPr>
        <w:t xml:space="preserve"> 2018</w:t>
      </w:r>
    </w:p>
    <w:p w:rsidR="00BE0C89" w:rsidRPr="00613CE2" w:rsidRDefault="00BE0C89" w:rsidP="00BE0C8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 xml:space="preserve">[Under Article 136 of the Constitution of India] </w:t>
      </w:r>
    </w:p>
    <w:p w:rsidR="00BE0C89" w:rsidRPr="00613CE2" w:rsidRDefault="00BE0C89" w:rsidP="00BE0C89">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(Arising out of Impugned Interim Order dated 28.9.18</w:t>
      </w:r>
      <w:r w:rsidR="000F2241" w:rsidRPr="00613CE2">
        <w:rPr>
          <w:rFonts w:ascii="Tahoma" w:eastAsia="Tahoma" w:hAnsi="Tahoma" w:cs="Tahoma"/>
          <w:sz w:val="28"/>
          <w:szCs w:val="28"/>
        </w:rPr>
        <w:t xml:space="preserve"> </w:t>
      </w:r>
      <w:r w:rsidRPr="00613CE2">
        <w:rPr>
          <w:rFonts w:ascii="Tahoma" w:eastAsia="Tahoma" w:hAnsi="Tahoma" w:cs="Tahoma"/>
          <w:sz w:val="28"/>
          <w:szCs w:val="28"/>
        </w:rPr>
        <w:t>of the Hon’ble High Court of Judicature at Allahabad, Sitting at Lucknow in Writ Petition (</w:t>
      </w:r>
      <w:r w:rsidR="005673DE" w:rsidRPr="00613CE2">
        <w:rPr>
          <w:rFonts w:ascii="Tahoma" w:eastAsia="Tahoma" w:hAnsi="Tahoma" w:cs="Tahoma"/>
          <w:sz w:val="28"/>
          <w:szCs w:val="28"/>
        </w:rPr>
        <w:t>MISB</w:t>
      </w:r>
      <w:r w:rsidRPr="00613CE2">
        <w:rPr>
          <w:rFonts w:ascii="Tahoma" w:eastAsia="Tahoma" w:hAnsi="Tahoma" w:cs="Tahoma"/>
          <w:sz w:val="28"/>
          <w:szCs w:val="28"/>
        </w:rPr>
        <w:t>) 2</w:t>
      </w:r>
      <w:r w:rsidR="00262AD8" w:rsidRPr="00613CE2">
        <w:rPr>
          <w:rFonts w:ascii="Tahoma" w:eastAsia="Tahoma" w:hAnsi="Tahoma" w:cs="Tahoma"/>
          <w:sz w:val="28"/>
          <w:szCs w:val="28"/>
        </w:rPr>
        <w:t>8424</w:t>
      </w:r>
      <w:r w:rsidRPr="00613CE2">
        <w:rPr>
          <w:rFonts w:ascii="Tahoma" w:eastAsia="Tahoma" w:hAnsi="Tahoma" w:cs="Tahoma"/>
          <w:sz w:val="28"/>
          <w:szCs w:val="28"/>
        </w:rPr>
        <w:t xml:space="preserve"> of 2018)</w:t>
      </w:r>
    </w:p>
    <w:p w:rsidR="008B2E60" w:rsidRPr="00613CE2" w:rsidRDefault="00BE0C89" w:rsidP="00D13181">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(With Prayer for Interim Relief)</w:t>
      </w:r>
    </w:p>
    <w:p w:rsidR="008B2E60" w:rsidRPr="00613CE2" w:rsidRDefault="00B851E8">
      <w:pPr>
        <w:pStyle w:val="Normal1"/>
        <w:jc w:val="both"/>
        <w:rPr>
          <w:rFonts w:ascii="Tahoma" w:eastAsia="Tahoma" w:hAnsi="Tahoma" w:cs="Tahoma"/>
          <w:sz w:val="28"/>
          <w:szCs w:val="28"/>
        </w:rPr>
      </w:pPr>
      <w:r w:rsidRPr="00613CE2">
        <w:rPr>
          <w:rFonts w:ascii="Tahoma" w:eastAsia="Tahoma" w:hAnsi="Tahoma" w:cs="Tahoma"/>
          <w:sz w:val="28"/>
          <w:szCs w:val="28"/>
        </w:rPr>
        <w:t xml:space="preserve">IN THE MATTER OF:  </w:t>
      </w:r>
    </w:p>
    <w:p w:rsidR="008B2E60" w:rsidRPr="00613CE2" w:rsidRDefault="008B2E60">
      <w:pPr>
        <w:pStyle w:val="Normal1"/>
        <w:jc w:val="both"/>
        <w:rPr>
          <w:rFonts w:ascii="Tahoma" w:eastAsia="Tahoma" w:hAnsi="Tahoma" w:cs="Tahoma"/>
          <w:b/>
          <w:sz w:val="28"/>
          <w:szCs w:val="28"/>
        </w:rPr>
      </w:pPr>
    </w:p>
    <w:tbl>
      <w:tblPr>
        <w:tblStyle w:val="a2"/>
        <w:tblW w:w="9117" w:type="dxa"/>
        <w:tblInd w:w="-42" w:type="dxa"/>
        <w:tblLayout w:type="fixed"/>
        <w:tblLook w:val="0600" w:firstRow="0" w:lastRow="0" w:firstColumn="0" w:lastColumn="0" w:noHBand="1" w:noVBand="1"/>
      </w:tblPr>
      <w:tblGrid>
        <w:gridCol w:w="792"/>
        <w:gridCol w:w="3219"/>
        <w:gridCol w:w="142"/>
        <w:gridCol w:w="2459"/>
        <w:gridCol w:w="2505"/>
      </w:tblGrid>
      <w:tr w:rsidR="00516D68" w:rsidRPr="00613CE2" w:rsidTr="00BC7AA4">
        <w:trPr>
          <w:trHeight w:val="1020"/>
        </w:trPr>
        <w:tc>
          <w:tcPr>
            <w:tcW w:w="792"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Sl. No.</w:t>
            </w:r>
          </w:p>
        </w:tc>
        <w:tc>
          <w:tcPr>
            <w:tcW w:w="3361" w:type="dxa"/>
            <w:gridSpan w:val="2"/>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Between</w:t>
            </w:r>
          </w:p>
        </w:tc>
        <w:tc>
          <w:tcPr>
            <w:tcW w:w="2459"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 xml:space="preserve">Before High Court </w:t>
            </w:r>
            <w:r w:rsidRPr="00613CE2">
              <w:rPr>
                <w:rFonts w:ascii="Tahoma" w:eastAsia="Tahoma" w:hAnsi="Tahoma" w:cs="Tahoma"/>
                <w:sz w:val="28"/>
                <w:szCs w:val="28"/>
              </w:rPr>
              <w:tab/>
            </w:r>
          </w:p>
        </w:tc>
        <w:tc>
          <w:tcPr>
            <w:tcW w:w="2505"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 xml:space="preserve">Before this Court </w:t>
            </w:r>
            <w:r w:rsidRPr="00613CE2">
              <w:rPr>
                <w:rFonts w:ascii="Tahoma" w:eastAsia="Tahoma" w:hAnsi="Tahoma" w:cs="Tahoma"/>
                <w:sz w:val="28"/>
                <w:szCs w:val="28"/>
              </w:rPr>
              <w:tab/>
            </w:r>
          </w:p>
        </w:tc>
      </w:tr>
      <w:tr w:rsidR="00516D68" w:rsidRPr="00613CE2" w:rsidTr="00BC7AA4">
        <w:trPr>
          <w:trHeight w:val="2320"/>
        </w:trPr>
        <w:tc>
          <w:tcPr>
            <w:tcW w:w="792"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1.</w:t>
            </w:r>
          </w:p>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p>
        </w:tc>
        <w:tc>
          <w:tcPr>
            <w:tcW w:w="3361" w:type="dxa"/>
            <w:gridSpan w:val="2"/>
            <w:tcMar>
              <w:top w:w="100" w:type="dxa"/>
              <w:left w:w="100" w:type="dxa"/>
              <w:bottom w:w="100" w:type="dxa"/>
              <w:right w:w="100" w:type="dxa"/>
            </w:tcMar>
          </w:tcPr>
          <w:p w:rsidR="008B2E60" w:rsidRPr="00613CE2" w:rsidRDefault="005508BD" w:rsidP="00D13181">
            <w:pPr>
              <w:pStyle w:val="Normal1"/>
              <w:spacing w:line="480" w:lineRule="auto"/>
              <w:rPr>
                <w:rFonts w:ascii="Tahoma" w:eastAsia="Tahoma" w:hAnsi="Tahoma" w:cs="Tahoma"/>
                <w:sz w:val="28"/>
                <w:szCs w:val="28"/>
              </w:rPr>
            </w:pPr>
            <w:r w:rsidRPr="00613CE2">
              <w:rPr>
                <w:rFonts w:ascii="Tahoma" w:eastAsia="Tahoma" w:hAnsi="Tahoma" w:cs="Tahoma"/>
                <w:sz w:val="28"/>
                <w:szCs w:val="28"/>
              </w:rPr>
              <w:t>Chhanv Foundation</w:t>
            </w:r>
          </w:p>
          <w:p w:rsidR="007E41F2" w:rsidRPr="00613CE2" w:rsidRDefault="00121570" w:rsidP="00D13181">
            <w:pPr>
              <w:pStyle w:val="Normal1"/>
              <w:spacing w:line="480" w:lineRule="auto"/>
              <w:rPr>
                <w:rFonts w:ascii="Tahoma" w:eastAsia="Tahoma" w:hAnsi="Tahoma" w:cs="Tahoma"/>
                <w:sz w:val="28"/>
                <w:szCs w:val="28"/>
              </w:rPr>
            </w:pPr>
            <w:r w:rsidRPr="00613CE2">
              <w:rPr>
                <w:rFonts w:ascii="Tahoma" w:eastAsia="Tahoma" w:hAnsi="Tahoma" w:cs="Tahoma"/>
                <w:sz w:val="28"/>
                <w:szCs w:val="28"/>
              </w:rPr>
              <w:t xml:space="preserve">Through its Director, </w:t>
            </w:r>
            <w:r w:rsidR="007E41F2" w:rsidRPr="00613CE2">
              <w:rPr>
                <w:rFonts w:ascii="Tahoma" w:eastAsia="Tahoma" w:hAnsi="Tahoma" w:cs="Tahoma"/>
                <w:sz w:val="28"/>
                <w:szCs w:val="28"/>
              </w:rPr>
              <w:t>Ashish Shukla</w:t>
            </w:r>
          </w:p>
          <w:p w:rsidR="007E41F2" w:rsidRPr="00613CE2" w:rsidRDefault="00121570" w:rsidP="00D13181">
            <w:pPr>
              <w:pStyle w:val="Normal1"/>
              <w:spacing w:line="480" w:lineRule="auto"/>
              <w:rPr>
                <w:rFonts w:ascii="Tahoma" w:eastAsia="Tahoma" w:hAnsi="Tahoma" w:cs="Tahoma"/>
                <w:sz w:val="28"/>
                <w:szCs w:val="28"/>
              </w:rPr>
            </w:pPr>
            <w:r w:rsidRPr="00613CE2">
              <w:rPr>
                <w:rFonts w:ascii="Tahoma" w:eastAsia="Tahoma" w:hAnsi="Tahoma" w:cs="Tahoma"/>
                <w:sz w:val="28"/>
                <w:szCs w:val="28"/>
              </w:rPr>
              <w:t xml:space="preserve">S/o Bijendra Shankar </w:t>
            </w:r>
            <w:r w:rsidR="007E41F2" w:rsidRPr="00613CE2">
              <w:rPr>
                <w:rFonts w:ascii="Tahoma" w:eastAsia="Tahoma" w:hAnsi="Tahoma" w:cs="Tahoma"/>
                <w:sz w:val="28"/>
                <w:szCs w:val="28"/>
              </w:rPr>
              <w:t>Shukla</w:t>
            </w:r>
          </w:p>
          <w:p w:rsidR="007E41F2" w:rsidRPr="00613CE2" w:rsidRDefault="007E41F2" w:rsidP="00D13181">
            <w:pPr>
              <w:pStyle w:val="Normal1"/>
              <w:spacing w:line="480" w:lineRule="auto"/>
              <w:rPr>
                <w:rFonts w:ascii="Tahoma" w:eastAsia="Tahoma" w:hAnsi="Tahoma" w:cs="Tahoma"/>
                <w:sz w:val="28"/>
                <w:szCs w:val="28"/>
              </w:rPr>
            </w:pPr>
            <w:r w:rsidRPr="00613CE2">
              <w:rPr>
                <w:rFonts w:ascii="Tahoma" w:eastAsia="Tahoma" w:hAnsi="Tahoma" w:cs="Tahoma"/>
                <w:sz w:val="28"/>
                <w:szCs w:val="28"/>
              </w:rPr>
              <w:t>R/o 152/2, D S N Road, A B Nagar,</w:t>
            </w:r>
          </w:p>
          <w:p w:rsidR="008B2E60" w:rsidRPr="00613CE2" w:rsidRDefault="007E41F2" w:rsidP="00D13181">
            <w:pPr>
              <w:pStyle w:val="Normal1"/>
              <w:spacing w:line="480" w:lineRule="auto"/>
              <w:rPr>
                <w:rFonts w:ascii="Tahoma" w:hAnsi="Tahoma" w:cs="Tahoma"/>
                <w:bCs/>
                <w:sz w:val="28"/>
                <w:szCs w:val="28"/>
              </w:rPr>
            </w:pPr>
            <w:r w:rsidRPr="00613CE2">
              <w:rPr>
                <w:rFonts w:ascii="Tahoma" w:eastAsia="Tahoma" w:hAnsi="Tahoma" w:cs="Tahoma"/>
                <w:sz w:val="28"/>
                <w:szCs w:val="28"/>
              </w:rPr>
              <w:t>Dakchini, Unnao, UP 209801</w:t>
            </w:r>
            <w:r w:rsidRPr="00613CE2">
              <w:rPr>
                <w:rFonts w:ascii="Tahoma" w:hAnsi="Tahoma" w:cs="Tahoma"/>
                <w:bCs/>
                <w:sz w:val="28"/>
                <w:szCs w:val="28"/>
              </w:rPr>
              <w:tab/>
            </w:r>
          </w:p>
        </w:tc>
        <w:tc>
          <w:tcPr>
            <w:tcW w:w="2459" w:type="dxa"/>
            <w:tcMar>
              <w:top w:w="100" w:type="dxa"/>
              <w:left w:w="100" w:type="dxa"/>
              <w:bottom w:w="100" w:type="dxa"/>
              <w:right w:w="100" w:type="dxa"/>
            </w:tcMar>
          </w:tcPr>
          <w:p w:rsidR="008B2E60" w:rsidRPr="00613CE2" w:rsidRDefault="00121570">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Petitioner</w:t>
            </w:r>
          </w:p>
        </w:tc>
        <w:tc>
          <w:tcPr>
            <w:tcW w:w="2505" w:type="dxa"/>
            <w:tcMar>
              <w:top w:w="100" w:type="dxa"/>
              <w:left w:w="100" w:type="dxa"/>
              <w:bottom w:w="100" w:type="dxa"/>
              <w:right w:w="100" w:type="dxa"/>
            </w:tcMar>
          </w:tcPr>
          <w:p w:rsidR="008B2E60" w:rsidRPr="00613CE2" w:rsidRDefault="00121570">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Petitioner</w:t>
            </w:r>
          </w:p>
        </w:tc>
      </w:tr>
      <w:tr w:rsidR="00516D68" w:rsidRPr="00613CE2" w:rsidTr="00D13181">
        <w:trPr>
          <w:trHeight w:val="600"/>
        </w:trPr>
        <w:tc>
          <w:tcPr>
            <w:tcW w:w="9117" w:type="dxa"/>
            <w:gridSpan w:val="5"/>
            <w:tcMar>
              <w:top w:w="100" w:type="dxa"/>
              <w:left w:w="100" w:type="dxa"/>
              <w:bottom w:w="100" w:type="dxa"/>
              <w:right w:w="100" w:type="dxa"/>
            </w:tcMar>
          </w:tcPr>
          <w:p w:rsidR="00D13181" w:rsidRPr="00613CE2" w:rsidRDefault="00D13181" w:rsidP="00D13181">
            <w:pPr>
              <w:pStyle w:val="Normal1"/>
              <w:widowControl w:val="0"/>
              <w:spacing w:line="276" w:lineRule="auto"/>
              <w:jc w:val="center"/>
              <w:rPr>
                <w:rFonts w:ascii="Tahoma" w:eastAsia="Tahoma" w:hAnsi="Tahoma" w:cs="Tahoma"/>
                <w:sz w:val="28"/>
                <w:szCs w:val="28"/>
              </w:rPr>
            </w:pPr>
            <w:r w:rsidRPr="00613CE2">
              <w:rPr>
                <w:rFonts w:ascii="Tahoma" w:eastAsia="Tahoma" w:hAnsi="Tahoma" w:cs="Tahoma"/>
                <w:sz w:val="28"/>
                <w:szCs w:val="28"/>
              </w:rPr>
              <w:t>VERSUS</w:t>
            </w:r>
          </w:p>
        </w:tc>
      </w:tr>
      <w:tr w:rsidR="00516D68" w:rsidRPr="00613CE2" w:rsidTr="00BC7AA4">
        <w:trPr>
          <w:trHeight w:val="892"/>
        </w:trPr>
        <w:tc>
          <w:tcPr>
            <w:tcW w:w="792"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1.</w:t>
            </w:r>
          </w:p>
        </w:tc>
        <w:tc>
          <w:tcPr>
            <w:tcW w:w="3219" w:type="dxa"/>
            <w:tcMar>
              <w:top w:w="100" w:type="dxa"/>
              <w:left w:w="100" w:type="dxa"/>
              <w:bottom w:w="100" w:type="dxa"/>
              <w:right w:w="100" w:type="dxa"/>
            </w:tcMar>
          </w:tcPr>
          <w:p w:rsidR="008B2E60" w:rsidRPr="00613CE2" w:rsidRDefault="001438D8"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State of Uttar Pradesh</w:t>
            </w:r>
          </w:p>
          <w:p w:rsidR="008B2E60" w:rsidRPr="00613CE2" w:rsidRDefault="00B851E8"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Through</w:t>
            </w:r>
            <w:r w:rsidR="00F77C99" w:rsidRPr="00613CE2">
              <w:rPr>
                <w:rFonts w:ascii="Tahoma" w:eastAsia="Tahoma" w:hAnsi="Tahoma" w:cs="Tahoma"/>
                <w:sz w:val="28"/>
                <w:szCs w:val="28"/>
              </w:rPr>
              <w:t xml:space="preserve"> Chief</w:t>
            </w:r>
            <w:r w:rsidRPr="00613CE2">
              <w:rPr>
                <w:rFonts w:ascii="Tahoma" w:eastAsia="Tahoma" w:hAnsi="Tahoma" w:cs="Tahoma"/>
                <w:sz w:val="28"/>
                <w:szCs w:val="28"/>
              </w:rPr>
              <w:t xml:space="preserve"> Secretary,</w:t>
            </w:r>
          </w:p>
          <w:p w:rsidR="00C15E6A" w:rsidRPr="00613CE2" w:rsidRDefault="00C15E6A"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lastRenderedPageBreak/>
              <w:t>Department of Women and Child Development</w:t>
            </w:r>
          </w:p>
          <w:p w:rsidR="008B2E60" w:rsidRPr="00613CE2" w:rsidRDefault="004E1D89"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Lucknow, Uttar Pradesh</w:t>
            </w:r>
          </w:p>
        </w:tc>
        <w:tc>
          <w:tcPr>
            <w:tcW w:w="2601" w:type="dxa"/>
            <w:gridSpan w:val="2"/>
            <w:tcMar>
              <w:top w:w="100" w:type="dxa"/>
              <w:left w:w="100" w:type="dxa"/>
              <w:bottom w:w="100" w:type="dxa"/>
              <w:right w:w="100" w:type="dxa"/>
            </w:tcMar>
          </w:tcPr>
          <w:p w:rsidR="008B2E60" w:rsidRPr="00613CE2" w:rsidRDefault="00B851E8" w:rsidP="00BC7AA4">
            <w:pPr>
              <w:pStyle w:val="Normal1"/>
              <w:spacing w:line="480" w:lineRule="auto"/>
              <w:rPr>
                <w:rFonts w:ascii="Tahoma" w:eastAsia="Tahoma" w:hAnsi="Tahoma" w:cs="Tahoma"/>
                <w:sz w:val="28"/>
                <w:szCs w:val="28"/>
              </w:rPr>
            </w:pPr>
            <w:r w:rsidRPr="00613CE2">
              <w:rPr>
                <w:rFonts w:ascii="Tahoma" w:eastAsia="Tahoma" w:hAnsi="Tahoma" w:cs="Tahoma"/>
                <w:sz w:val="28"/>
                <w:szCs w:val="28"/>
              </w:rPr>
              <w:lastRenderedPageBreak/>
              <w:t>Respondent No. 1</w:t>
            </w:r>
          </w:p>
        </w:tc>
        <w:tc>
          <w:tcPr>
            <w:tcW w:w="2505" w:type="dxa"/>
            <w:tcMar>
              <w:top w:w="100" w:type="dxa"/>
              <w:left w:w="100" w:type="dxa"/>
              <w:bottom w:w="100" w:type="dxa"/>
              <w:right w:w="100" w:type="dxa"/>
            </w:tcMar>
          </w:tcPr>
          <w:p w:rsidR="008B2E60" w:rsidRPr="00613CE2" w:rsidRDefault="00B851E8" w:rsidP="00D13181">
            <w:pPr>
              <w:pStyle w:val="Normal1"/>
              <w:widowControl w:val="0"/>
              <w:spacing w:line="480" w:lineRule="auto"/>
              <w:jc w:val="both"/>
              <w:rPr>
                <w:rFonts w:ascii="Tahoma" w:eastAsia="Tahoma" w:hAnsi="Tahoma" w:cs="Tahoma"/>
                <w:sz w:val="28"/>
                <w:szCs w:val="28"/>
              </w:rPr>
            </w:pPr>
            <w:r w:rsidRPr="00613CE2">
              <w:rPr>
                <w:rFonts w:ascii="Tahoma" w:eastAsia="Tahoma" w:hAnsi="Tahoma" w:cs="Tahoma"/>
                <w:sz w:val="28"/>
                <w:szCs w:val="28"/>
              </w:rPr>
              <w:t>Contesting Respondent no. 1</w:t>
            </w:r>
          </w:p>
        </w:tc>
      </w:tr>
      <w:tr w:rsidR="00516D68" w:rsidRPr="00613CE2" w:rsidTr="00BC7AA4">
        <w:trPr>
          <w:trHeight w:val="1980"/>
        </w:trPr>
        <w:tc>
          <w:tcPr>
            <w:tcW w:w="792"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2.</w:t>
            </w:r>
          </w:p>
        </w:tc>
        <w:tc>
          <w:tcPr>
            <w:tcW w:w="3361" w:type="dxa"/>
            <w:gridSpan w:val="2"/>
            <w:tcMar>
              <w:top w:w="100" w:type="dxa"/>
              <w:left w:w="100" w:type="dxa"/>
              <w:bottom w:w="100" w:type="dxa"/>
              <w:right w:w="100" w:type="dxa"/>
            </w:tcMar>
          </w:tcPr>
          <w:p w:rsidR="00C8495D" w:rsidRPr="00613CE2" w:rsidRDefault="00C8495D"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Uttar Pradesh Mahila Kalyan Nigam</w:t>
            </w:r>
          </w:p>
          <w:p w:rsidR="00F37FD5" w:rsidRPr="00613CE2" w:rsidRDefault="00C8495D"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Through Managing Director, 16-A, Ashok Marg, Dist.-Lucknow</w:t>
            </w:r>
            <w:r w:rsidR="00774F2A" w:rsidRPr="00613CE2">
              <w:rPr>
                <w:rFonts w:ascii="Tahoma" w:eastAsia="Tahoma" w:hAnsi="Tahoma" w:cs="Tahoma"/>
                <w:sz w:val="28"/>
                <w:szCs w:val="28"/>
              </w:rPr>
              <w:t>.</w:t>
            </w:r>
          </w:p>
        </w:tc>
        <w:tc>
          <w:tcPr>
            <w:tcW w:w="2459" w:type="dxa"/>
            <w:tcMar>
              <w:top w:w="100" w:type="dxa"/>
              <w:left w:w="100" w:type="dxa"/>
              <w:bottom w:w="100" w:type="dxa"/>
              <w:right w:w="100" w:type="dxa"/>
            </w:tcMar>
          </w:tcPr>
          <w:p w:rsidR="008B2E60" w:rsidRPr="00613CE2" w:rsidRDefault="00B851E8"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Respondent No. 2</w:t>
            </w:r>
          </w:p>
        </w:tc>
        <w:tc>
          <w:tcPr>
            <w:tcW w:w="2505" w:type="dxa"/>
            <w:tcMar>
              <w:top w:w="100" w:type="dxa"/>
              <w:left w:w="100" w:type="dxa"/>
              <w:bottom w:w="100" w:type="dxa"/>
              <w:right w:w="100" w:type="dxa"/>
            </w:tcMar>
          </w:tcPr>
          <w:p w:rsidR="008B2E60" w:rsidRPr="00613CE2" w:rsidRDefault="00B851E8" w:rsidP="00D13181">
            <w:pPr>
              <w:pStyle w:val="Normal1"/>
              <w:widowControl w:val="0"/>
              <w:spacing w:line="480" w:lineRule="auto"/>
              <w:jc w:val="both"/>
              <w:rPr>
                <w:rFonts w:ascii="Tahoma" w:eastAsia="Tahoma" w:hAnsi="Tahoma" w:cs="Tahoma"/>
                <w:sz w:val="28"/>
                <w:szCs w:val="28"/>
              </w:rPr>
            </w:pPr>
            <w:r w:rsidRPr="00613CE2">
              <w:rPr>
                <w:rFonts w:ascii="Tahoma" w:eastAsia="Tahoma" w:hAnsi="Tahoma" w:cs="Tahoma"/>
                <w:sz w:val="28"/>
                <w:szCs w:val="28"/>
              </w:rPr>
              <w:t>Contesting Respondent no. 2</w:t>
            </w:r>
          </w:p>
        </w:tc>
      </w:tr>
      <w:tr w:rsidR="00516D68" w:rsidRPr="00613CE2" w:rsidTr="00BC7AA4">
        <w:trPr>
          <w:trHeight w:val="1980"/>
        </w:trPr>
        <w:tc>
          <w:tcPr>
            <w:tcW w:w="792" w:type="dxa"/>
            <w:tcMar>
              <w:top w:w="100" w:type="dxa"/>
              <w:left w:w="100" w:type="dxa"/>
              <w:bottom w:w="100" w:type="dxa"/>
              <w:right w:w="100" w:type="dxa"/>
            </w:tcMar>
          </w:tcPr>
          <w:p w:rsidR="008B2E60" w:rsidRPr="00613CE2" w:rsidRDefault="00B851E8">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3.</w:t>
            </w:r>
          </w:p>
        </w:tc>
        <w:tc>
          <w:tcPr>
            <w:tcW w:w="3361" w:type="dxa"/>
            <w:gridSpan w:val="2"/>
            <w:tcMar>
              <w:top w:w="100" w:type="dxa"/>
              <w:left w:w="100" w:type="dxa"/>
              <w:bottom w:w="100" w:type="dxa"/>
              <w:right w:w="100" w:type="dxa"/>
            </w:tcMar>
          </w:tcPr>
          <w:p w:rsidR="00E2466E" w:rsidRPr="00613CE2" w:rsidRDefault="00E2466E"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Lucknow Development Authority</w:t>
            </w:r>
          </w:p>
          <w:p w:rsidR="008B2E60" w:rsidRPr="00613CE2" w:rsidRDefault="00E2466E" w:rsidP="008E6826">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Pradhikaran Bhawan,</w:t>
            </w:r>
            <w:r w:rsidRPr="00613CE2">
              <w:rPr>
                <w:rFonts w:ascii="Tahoma" w:eastAsia="Tahoma" w:hAnsi="Tahoma" w:cs="Tahoma"/>
                <w:sz w:val="28"/>
                <w:szCs w:val="28"/>
              </w:rPr>
              <w:br/>
              <w:t>Vipin Khand, Gomti Nagar</w:t>
            </w:r>
            <w:r w:rsidRPr="00613CE2">
              <w:rPr>
                <w:rFonts w:ascii="Tahoma" w:eastAsia="Tahoma" w:hAnsi="Tahoma" w:cs="Tahoma"/>
                <w:sz w:val="28"/>
                <w:szCs w:val="28"/>
              </w:rPr>
              <w:br/>
              <w:t>Lucknow</w:t>
            </w:r>
          </w:p>
        </w:tc>
        <w:tc>
          <w:tcPr>
            <w:tcW w:w="2459" w:type="dxa"/>
            <w:tcMar>
              <w:top w:w="100" w:type="dxa"/>
              <w:left w:w="100" w:type="dxa"/>
              <w:bottom w:w="100" w:type="dxa"/>
              <w:right w:w="100" w:type="dxa"/>
            </w:tcMar>
          </w:tcPr>
          <w:p w:rsidR="008B2E60" w:rsidRPr="00613CE2" w:rsidRDefault="00B851E8"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Respondent No. 3</w:t>
            </w:r>
          </w:p>
        </w:tc>
        <w:tc>
          <w:tcPr>
            <w:tcW w:w="2505" w:type="dxa"/>
            <w:tcMar>
              <w:top w:w="100" w:type="dxa"/>
              <w:left w:w="100" w:type="dxa"/>
              <w:bottom w:w="100" w:type="dxa"/>
              <w:right w:w="100" w:type="dxa"/>
            </w:tcMar>
          </w:tcPr>
          <w:p w:rsidR="008B2E60" w:rsidRPr="00613CE2" w:rsidRDefault="00B851E8" w:rsidP="00D13181">
            <w:pPr>
              <w:pStyle w:val="Normal1"/>
              <w:widowControl w:val="0"/>
              <w:spacing w:line="480" w:lineRule="auto"/>
              <w:jc w:val="both"/>
              <w:rPr>
                <w:rFonts w:ascii="Tahoma" w:eastAsia="Tahoma" w:hAnsi="Tahoma" w:cs="Tahoma"/>
                <w:sz w:val="28"/>
                <w:szCs w:val="28"/>
              </w:rPr>
            </w:pPr>
            <w:r w:rsidRPr="00613CE2">
              <w:rPr>
                <w:rFonts w:ascii="Tahoma" w:eastAsia="Tahoma" w:hAnsi="Tahoma" w:cs="Tahoma"/>
                <w:sz w:val="28"/>
                <w:szCs w:val="28"/>
              </w:rPr>
              <w:t>Contesting Respondent no. 3</w:t>
            </w:r>
          </w:p>
        </w:tc>
      </w:tr>
      <w:tr w:rsidR="00516D68" w:rsidRPr="00613CE2" w:rsidTr="00BC7AA4">
        <w:trPr>
          <w:trHeight w:val="4410"/>
        </w:trPr>
        <w:tc>
          <w:tcPr>
            <w:tcW w:w="792" w:type="dxa"/>
            <w:tcMar>
              <w:top w:w="100" w:type="dxa"/>
              <w:left w:w="100" w:type="dxa"/>
              <w:bottom w:w="100" w:type="dxa"/>
              <w:right w:w="100" w:type="dxa"/>
            </w:tcMar>
          </w:tcPr>
          <w:p w:rsidR="009E4C4C" w:rsidRPr="00613CE2" w:rsidRDefault="009E4C4C">
            <w:pPr>
              <w:pStyle w:val="Normal1"/>
              <w:widowControl w:val="0"/>
              <w:spacing w:line="276" w:lineRule="auto"/>
              <w:rPr>
                <w:rFonts w:ascii="Tahoma" w:eastAsia="Tahoma" w:hAnsi="Tahoma" w:cs="Tahoma"/>
                <w:sz w:val="28"/>
                <w:szCs w:val="28"/>
              </w:rPr>
            </w:pPr>
            <w:r w:rsidRPr="00613CE2">
              <w:rPr>
                <w:rFonts w:ascii="Tahoma" w:eastAsia="Tahoma" w:hAnsi="Tahoma" w:cs="Tahoma"/>
                <w:sz w:val="28"/>
                <w:szCs w:val="28"/>
              </w:rPr>
              <w:t>4.</w:t>
            </w:r>
          </w:p>
        </w:tc>
        <w:tc>
          <w:tcPr>
            <w:tcW w:w="3361" w:type="dxa"/>
            <w:gridSpan w:val="2"/>
            <w:tcMar>
              <w:top w:w="100" w:type="dxa"/>
              <w:left w:w="100" w:type="dxa"/>
              <w:bottom w:w="100" w:type="dxa"/>
              <w:right w:w="100" w:type="dxa"/>
            </w:tcMar>
          </w:tcPr>
          <w:p w:rsidR="009E4C4C" w:rsidRPr="00613CE2" w:rsidRDefault="009E4C4C"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Department of Women and Child Development</w:t>
            </w:r>
          </w:p>
          <w:p w:rsidR="009E4C4C" w:rsidRPr="00613CE2" w:rsidRDefault="009E4C4C"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Through its Principal Secretary </w:t>
            </w:r>
          </w:p>
          <w:p w:rsidR="009E4C4C" w:rsidRPr="00613CE2" w:rsidRDefault="009E4C4C"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Government of Uttar Pradesh</w:t>
            </w:r>
          </w:p>
          <w:p w:rsidR="009E4C4C" w:rsidRPr="00613CE2" w:rsidRDefault="00BC7AA4" w:rsidP="00D13181">
            <w:pPr>
              <w:pStyle w:val="Normal1"/>
              <w:spacing w:line="480" w:lineRule="auto"/>
              <w:jc w:val="both"/>
              <w:rPr>
                <w:rFonts w:ascii="Tahoma" w:eastAsia="Tahoma" w:hAnsi="Tahoma" w:cs="Tahoma"/>
                <w:sz w:val="28"/>
                <w:szCs w:val="28"/>
              </w:rPr>
            </w:pPr>
            <w:r>
              <w:rPr>
                <w:rFonts w:ascii="Tahoma" w:eastAsia="Tahoma" w:hAnsi="Tahoma" w:cs="Tahoma"/>
                <w:sz w:val="28"/>
                <w:szCs w:val="28"/>
              </w:rPr>
              <w:t>Luck</w:t>
            </w:r>
            <w:r w:rsidR="009E4C4C" w:rsidRPr="00613CE2">
              <w:rPr>
                <w:rFonts w:ascii="Tahoma" w:eastAsia="Tahoma" w:hAnsi="Tahoma" w:cs="Tahoma"/>
                <w:sz w:val="28"/>
                <w:szCs w:val="28"/>
              </w:rPr>
              <w:t>now, Uttar Pradesh</w:t>
            </w:r>
          </w:p>
        </w:tc>
        <w:tc>
          <w:tcPr>
            <w:tcW w:w="2459" w:type="dxa"/>
            <w:tcMar>
              <w:top w:w="100" w:type="dxa"/>
              <w:left w:w="100" w:type="dxa"/>
              <w:bottom w:w="100" w:type="dxa"/>
              <w:right w:w="100" w:type="dxa"/>
            </w:tcMar>
          </w:tcPr>
          <w:p w:rsidR="009E4C4C" w:rsidRPr="00613CE2" w:rsidRDefault="00636CF9"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Respondent No. 4</w:t>
            </w:r>
          </w:p>
        </w:tc>
        <w:tc>
          <w:tcPr>
            <w:tcW w:w="2505" w:type="dxa"/>
            <w:tcMar>
              <w:top w:w="100" w:type="dxa"/>
              <w:left w:w="100" w:type="dxa"/>
              <w:bottom w:w="100" w:type="dxa"/>
              <w:right w:w="100" w:type="dxa"/>
            </w:tcMar>
          </w:tcPr>
          <w:p w:rsidR="009E4C4C" w:rsidRPr="00613CE2" w:rsidRDefault="00636CF9"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Contesting </w:t>
            </w:r>
          </w:p>
          <w:p w:rsidR="00636CF9" w:rsidRPr="00613CE2" w:rsidRDefault="00636CF9" w:rsidP="00D13181">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Respondent no. 4</w:t>
            </w:r>
          </w:p>
        </w:tc>
      </w:tr>
    </w:tbl>
    <w:p w:rsidR="009E4C4C" w:rsidRPr="00613CE2" w:rsidRDefault="009E4C4C">
      <w:pPr>
        <w:pStyle w:val="Normal1"/>
        <w:spacing w:line="276" w:lineRule="auto"/>
        <w:jc w:val="both"/>
        <w:rPr>
          <w:rFonts w:ascii="Tahoma" w:eastAsia="Tahoma" w:hAnsi="Tahoma" w:cs="Tahoma"/>
          <w:sz w:val="28"/>
          <w:szCs w:val="28"/>
        </w:rPr>
      </w:pPr>
    </w:p>
    <w:p w:rsidR="008B2E60" w:rsidRPr="00613CE2" w:rsidRDefault="00B851E8" w:rsidP="00BC7AA4">
      <w:pPr>
        <w:pStyle w:val="Normal1"/>
        <w:spacing w:line="360" w:lineRule="auto"/>
        <w:jc w:val="both"/>
        <w:rPr>
          <w:rFonts w:ascii="Tahoma" w:eastAsia="Tahoma" w:hAnsi="Tahoma" w:cs="Tahoma"/>
          <w:sz w:val="28"/>
          <w:szCs w:val="28"/>
        </w:rPr>
      </w:pPr>
      <w:r w:rsidRPr="00613CE2">
        <w:rPr>
          <w:rFonts w:ascii="Tahoma" w:eastAsia="Tahoma" w:hAnsi="Tahoma" w:cs="Tahoma"/>
          <w:sz w:val="28"/>
          <w:szCs w:val="28"/>
        </w:rPr>
        <w:t>TO:</w:t>
      </w:r>
    </w:p>
    <w:p w:rsidR="008B2E60" w:rsidRPr="00613CE2" w:rsidRDefault="00B851E8" w:rsidP="00BC7AA4">
      <w:pPr>
        <w:pStyle w:val="Normal1"/>
        <w:spacing w:line="360" w:lineRule="auto"/>
        <w:jc w:val="both"/>
        <w:rPr>
          <w:rFonts w:ascii="Tahoma" w:eastAsia="Tahoma" w:hAnsi="Tahoma" w:cs="Tahoma"/>
          <w:sz w:val="28"/>
          <w:szCs w:val="28"/>
        </w:rPr>
      </w:pPr>
      <w:r w:rsidRPr="00613CE2">
        <w:rPr>
          <w:rFonts w:ascii="Tahoma" w:eastAsia="Tahoma" w:hAnsi="Tahoma" w:cs="Tahoma"/>
          <w:sz w:val="28"/>
          <w:szCs w:val="28"/>
        </w:rPr>
        <w:t>THE HON’BLE CHIEF JUSTICE AND HIS LORDSHIPS</w:t>
      </w:r>
    </w:p>
    <w:p w:rsidR="008B2E60" w:rsidRPr="00613CE2" w:rsidRDefault="00B851E8" w:rsidP="00BC7AA4">
      <w:pPr>
        <w:pStyle w:val="Normal1"/>
        <w:spacing w:line="360" w:lineRule="auto"/>
        <w:jc w:val="both"/>
        <w:rPr>
          <w:rFonts w:ascii="Tahoma" w:eastAsia="Tahoma" w:hAnsi="Tahoma" w:cs="Tahoma"/>
          <w:sz w:val="28"/>
          <w:szCs w:val="28"/>
        </w:rPr>
      </w:pPr>
      <w:r w:rsidRPr="00613CE2">
        <w:rPr>
          <w:rFonts w:ascii="Tahoma" w:eastAsia="Tahoma" w:hAnsi="Tahoma" w:cs="Tahoma"/>
          <w:sz w:val="28"/>
          <w:szCs w:val="28"/>
        </w:rPr>
        <w:t>COMPANION JUSTICES</w:t>
      </w:r>
    </w:p>
    <w:p w:rsidR="008E6826" w:rsidRPr="00613CE2" w:rsidRDefault="00B851E8" w:rsidP="00BC7AA4">
      <w:pPr>
        <w:pStyle w:val="Normal1"/>
        <w:spacing w:line="360" w:lineRule="auto"/>
        <w:jc w:val="both"/>
        <w:rPr>
          <w:rFonts w:ascii="Tahoma" w:eastAsia="Tahoma" w:hAnsi="Tahoma" w:cs="Tahoma"/>
          <w:sz w:val="28"/>
          <w:szCs w:val="28"/>
        </w:rPr>
      </w:pPr>
      <w:r w:rsidRPr="00613CE2">
        <w:rPr>
          <w:rFonts w:ascii="Tahoma" w:eastAsia="Tahoma" w:hAnsi="Tahoma" w:cs="Tahoma"/>
          <w:sz w:val="28"/>
          <w:szCs w:val="28"/>
        </w:rPr>
        <w:t xml:space="preserve">SUPREME COURT OF INDIA. </w:t>
      </w:r>
    </w:p>
    <w:p w:rsidR="008B2E60" w:rsidRPr="00613CE2" w:rsidRDefault="00B851E8">
      <w:pPr>
        <w:pStyle w:val="Normal1"/>
        <w:spacing w:line="276" w:lineRule="auto"/>
        <w:jc w:val="both"/>
        <w:rPr>
          <w:rFonts w:ascii="Tahoma" w:eastAsia="Tahoma" w:hAnsi="Tahoma" w:cs="Tahoma"/>
          <w:sz w:val="28"/>
          <w:szCs w:val="28"/>
        </w:rPr>
      </w:pPr>
      <w:r w:rsidRPr="00613CE2">
        <w:rPr>
          <w:rFonts w:ascii="Tahoma" w:eastAsia="Tahoma" w:hAnsi="Tahoma" w:cs="Tahoma"/>
          <w:sz w:val="28"/>
          <w:szCs w:val="28"/>
        </w:rPr>
        <w:lastRenderedPageBreak/>
        <w:t>MOST RESPECTFULLY SHOWETH:</w:t>
      </w:r>
    </w:p>
    <w:p w:rsidR="00D13181" w:rsidRPr="00613CE2" w:rsidRDefault="00D13181">
      <w:pPr>
        <w:pStyle w:val="Normal1"/>
        <w:spacing w:line="276" w:lineRule="auto"/>
        <w:jc w:val="both"/>
        <w:rPr>
          <w:rFonts w:ascii="Tahoma" w:eastAsia="Tahoma" w:hAnsi="Tahoma" w:cs="Tahoma"/>
          <w:sz w:val="28"/>
          <w:szCs w:val="28"/>
        </w:rPr>
      </w:pPr>
    </w:p>
    <w:p w:rsidR="008B06BF" w:rsidRPr="00613CE2" w:rsidRDefault="00D13181" w:rsidP="00257DD3">
      <w:pPr>
        <w:pStyle w:val="NoSpacing"/>
        <w:numPr>
          <w:ilvl w:val="0"/>
          <w:numId w:val="19"/>
        </w:numPr>
        <w:spacing w:after="240" w:line="480" w:lineRule="auto"/>
        <w:jc w:val="both"/>
        <w:rPr>
          <w:rFonts w:ascii="Tahoma" w:hAnsi="Tahoma" w:cs="Tahoma"/>
          <w:sz w:val="28"/>
          <w:szCs w:val="28"/>
        </w:rPr>
      </w:pPr>
      <w:r w:rsidRPr="00613CE2">
        <w:rPr>
          <w:rFonts w:ascii="Tahoma" w:hAnsi="Tahoma" w:cs="Tahoma"/>
          <w:sz w:val="28"/>
          <w:szCs w:val="28"/>
        </w:rPr>
        <w:t xml:space="preserve">This petition impugns the order dated 28.08.2018 of </w:t>
      </w:r>
      <w:r w:rsidRPr="00613CE2">
        <w:rPr>
          <w:rFonts w:ascii="Tahoma" w:eastAsia="Tahoma" w:hAnsi="Tahoma" w:cs="Tahoma"/>
          <w:sz w:val="28"/>
          <w:szCs w:val="28"/>
        </w:rPr>
        <w:t>High Court of Judicature at Allahabad, Lucknow Sitting at Lucknow in Writ Petition (MISB) 28424 of 2018</w:t>
      </w:r>
      <w:r w:rsidRPr="00613CE2">
        <w:rPr>
          <w:rFonts w:ascii="Tahoma" w:hAnsi="Tahoma" w:cs="Tahoma"/>
          <w:sz w:val="28"/>
          <w:szCs w:val="28"/>
        </w:rPr>
        <w:t xml:space="preserve">. </w:t>
      </w:r>
      <w:r w:rsidR="008B06BF" w:rsidRPr="00613CE2">
        <w:rPr>
          <w:rFonts w:ascii="Tahoma" w:hAnsi="Tahoma" w:cs="Tahoma"/>
          <w:sz w:val="28"/>
          <w:szCs w:val="28"/>
        </w:rPr>
        <w:t>By this order the Hon’ble High Court refused to grant stay on the Writ Petition without giving any reasons whatsoever which is reproduced herein:</w:t>
      </w:r>
    </w:p>
    <w:p w:rsidR="00D13181" w:rsidRPr="00613CE2" w:rsidRDefault="008B06BF" w:rsidP="00A11303">
      <w:pPr>
        <w:pStyle w:val="NoSpacing"/>
        <w:spacing w:after="240" w:line="480" w:lineRule="auto"/>
        <w:ind w:left="1440"/>
        <w:jc w:val="both"/>
        <w:rPr>
          <w:rFonts w:ascii="Tahoma" w:hAnsi="Tahoma" w:cs="Tahoma"/>
          <w:sz w:val="28"/>
          <w:szCs w:val="28"/>
        </w:rPr>
      </w:pPr>
      <w:r w:rsidRPr="00613CE2">
        <w:rPr>
          <w:rFonts w:ascii="Tahoma" w:hAnsi="Tahoma" w:cs="Tahoma"/>
          <w:sz w:val="28"/>
          <w:szCs w:val="28"/>
        </w:rPr>
        <w:t xml:space="preserve">"In pursuance of the order dated 22.9.2018 wherein the petitioner has been ask to vacate the cafe premises till 29.9.2018 it is directed that date is extended till 22.10.2018" </w:t>
      </w:r>
    </w:p>
    <w:p w:rsidR="00D13181" w:rsidRPr="00613CE2" w:rsidRDefault="00D13181" w:rsidP="000967A2">
      <w:pPr>
        <w:pStyle w:val="Normal2"/>
        <w:spacing w:after="240" w:line="480" w:lineRule="auto"/>
        <w:ind w:left="720" w:hanging="436"/>
        <w:jc w:val="both"/>
        <w:rPr>
          <w:rFonts w:ascii="Tahoma" w:eastAsia="Tahoma" w:hAnsi="Tahoma" w:cs="Tahoma"/>
          <w:sz w:val="28"/>
          <w:szCs w:val="28"/>
        </w:rPr>
      </w:pPr>
      <w:r w:rsidRPr="00613CE2">
        <w:rPr>
          <w:rFonts w:ascii="Tahoma" w:eastAsia="Tahoma" w:hAnsi="Tahoma" w:cs="Tahoma"/>
          <w:sz w:val="28"/>
          <w:szCs w:val="28"/>
        </w:rPr>
        <w:t>1A. The Petitioner states that no LPA lies against the   impugned order.</w:t>
      </w:r>
    </w:p>
    <w:p w:rsidR="00D13181" w:rsidRPr="00613CE2" w:rsidRDefault="00D13181" w:rsidP="00257DD3">
      <w:pPr>
        <w:pStyle w:val="Normal2"/>
        <w:numPr>
          <w:ilvl w:val="0"/>
          <w:numId w:val="19"/>
        </w:numPr>
        <w:tabs>
          <w:tab w:val="left" w:pos="567"/>
        </w:tabs>
        <w:spacing w:line="480" w:lineRule="auto"/>
        <w:jc w:val="both"/>
        <w:rPr>
          <w:rFonts w:ascii="Tahoma" w:eastAsia="Tahoma" w:hAnsi="Tahoma" w:cs="Tahoma"/>
          <w:sz w:val="28"/>
          <w:szCs w:val="28"/>
        </w:rPr>
      </w:pPr>
      <w:r w:rsidRPr="00613CE2">
        <w:rPr>
          <w:rFonts w:ascii="Tahoma" w:eastAsia="Tahoma" w:hAnsi="Tahoma" w:cs="Tahoma"/>
          <w:sz w:val="28"/>
          <w:szCs w:val="28"/>
        </w:rPr>
        <w:t xml:space="preserve"> QUESTION OF LAW:</w:t>
      </w:r>
    </w:p>
    <w:p w:rsidR="00D13181" w:rsidRPr="00613CE2" w:rsidRDefault="00D13181" w:rsidP="008E6826">
      <w:pPr>
        <w:pStyle w:val="Normal2"/>
        <w:spacing w:line="480" w:lineRule="auto"/>
        <w:ind w:left="720"/>
        <w:jc w:val="both"/>
        <w:rPr>
          <w:rFonts w:ascii="Tahoma" w:eastAsia="Tahoma" w:hAnsi="Tahoma" w:cs="Tahoma"/>
          <w:sz w:val="28"/>
          <w:szCs w:val="28"/>
        </w:rPr>
      </w:pPr>
      <w:r w:rsidRPr="00613CE2">
        <w:rPr>
          <w:rFonts w:ascii="Tahoma" w:eastAsia="Tahoma" w:hAnsi="Tahoma" w:cs="Tahoma"/>
          <w:sz w:val="28"/>
          <w:szCs w:val="28"/>
        </w:rPr>
        <w:t>Petitioners raised an important point of law of general public importance:</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Was the decision of the State to sponsor and start the Sheroes café at Lucknow not a clear indication that the State intended to do genuine rehabilitation of acid attack victims on a permanent basis and did it not give rise to a legitimate expectation on the part of the acid attack survivors that the enterprise they started and which became world famous would be continued in future and would not be arbitrarily closed down?</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lastRenderedPageBreak/>
        <w:t xml:space="preserve">Can such a fundamental programme linked to the human rights of acid attack survivors be suddenly reversed due to a change in government? Can the reversal take place on the whims and fancies of a minister? </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Was the State justified in saying in its vacate notice dated 22.9.18 that the Sheroes Café that had won the awards set out above and was reported in the media extensively, “there is no justification in running the café”?</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 xml:space="preserve">When the acid attack survivors have themselves set up the world’s leading rehabilitation project where there is no government programme in the country to help survivors, was the State justified in closing down the Café while pretending to promise that the women would be given rehabilitation by government? </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 xml:space="preserve">Was the State not at fault (i) in not setting up the State Monitoring Committee for 2 years after the MOU was signed, (ii) for not releasing grants for more than one and half year amounting to Rs. 45 lakhs, (iii) for paying the salaries of the acid attack survivors 9 months late (iv) for not utilising the funds available with Mahila Samman Kosh for the medical treatment of survivors and for looking after the children of survivors? </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lastRenderedPageBreak/>
        <w:t xml:space="preserve">Was the State not acting arbitrarily and vindictively in, after defaulting for one and half year, setting up the State Monitoring Committee without the petitioner as required by the MOU, then proceeding ex parte without giving reasonable notice to the petitioner, then criticising the petitioner without a hearing and finally asking the petitioner to vacate without any genuine reason? </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Was the State and the minister concerned not acting malafide in working out a private deal with “Lotus Hospitality” to take over the premises from “Sheroes” and to also appropriate the name “Sheroes” which is the brand of the petitioner and which has attained fame worldwide?</w:t>
      </w:r>
    </w:p>
    <w:p w:rsidR="000967A2" w:rsidRPr="00613CE2" w:rsidRDefault="000967A2"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 xml:space="preserve">Instead of closing down the Café should the Sheroes model be made a model for the entire country and should this Hon’ble Court direct the Union of India and all States and Union Territories to set up similar initiatives in other states for acid attack survivors, rape survivors, trafficking survivors and other victims of social crimes? </w:t>
      </w:r>
    </w:p>
    <w:p w:rsidR="00C22090" w:rsidRDefault="00C22090" w:rsidP="000967A2">
      <w:pPr>
        <w:pStyle w:val="NoSpacing"/>
        <w:numPr>
          <w:ilvl w:val="0"/>
          <w:numId w:val="18"/>
        </w:numPr>
        <w:spacing w:after="240" w:line="480" w:lineRule="auto"/>
        <w:jc w:val="both"/>
        <w:rPr>
          <w:rFonts w:ascii="Tahoma" w:hAnsi="Tahoma" w:cs="Tahoma"/>
          <w:sz w:val="28"/>
          <w:szCs w:val="28"/>
        </w:rPr>
      </w:pPr>
      <w:r w:rsidRPr="00613CE2">
        <w:rPr>
          <w:rFonts w:ascii="Tahoma" w:hAnsi="Tahoma" w:cs="Tahoma"/>
          <w:sz w:val="28"/>
          <w:szCs w:val="28"/>
        </w:rPr>
        <w:t xml:space="preserve">Was the Hon’ble Allahabad High Court reasonable in directing the petitioners to vacate within 3 weeks without any </w:t>
      </w:r>
      <w:r w:rsidR="0029096B" w:rsidRPr="00613CE2">
        <w:rPr>
          <w:rFonts w:ascii="Tahoma" w:hAnsi="Tahoma" w:cs="Tahoma"/>
          <w:sz w:val="28"/>
          <w:szCs w:val="28"/>
        </w:rPr>
        <w:t>reasoning?</w:t>
      </w:r>
    </w:p>
    <w:p w:rsidR="0029096B" w:rsidRDefault="0029096B" w:rsidP="0029096B">
      <w:pPr>
        <w:pStyle w:val="NoSpacing"/>
        <w:spacing w:after="240" w:line="480" w:lineRule="auto"/>
        <w:ind w:left="1440"/>
        <w:jc w:val="both"/>
        <w:rPr>
          <w:rFonts w:ascii="Tahoma" w:hAnsi="Tahoma" w:cs="Tahoma"/>
          <w:sz w:val="28"/>
          <w:szCs w:val="28"/>
        </w:rPr>
      </w:pPr>
    </w:p>
    <w:p w:rsidR="0029096B" w:rsidRPr="00613CE2" w:rsidRDefault="0029096B" w:rsidP="0029096B">
      <w:pPr>
        <w:pStyle w:val="NoSpacing"/>
        <w:spacing w:after="240" w:line="480" w:lineRule="auto"/>
        <w:ind w:left="1440"/>
        <w:jc w:val="both"/>
        <w:rPr>
          <w:rFonts w:ascii="Tahoma" w:hAnsi="Tahoma" w:cs="Tahoma"/>
          <w:sz w:val="28"/>
          <w:szCs w:val="28"/>
        </w:rPr>
      </w:pPr>
    </w:p>
    <w:p w:rsidR="000967A2" w:rsidRPr="00613CE2" w:rsidRDefault="00257DD3" w:rsidP="000967A2">
      <w:pPr>
        <w:pStyle w:val="Normal2"/>
        <w:spacing w:after="240" w:line="480" w:lineRule="auto"/>
        <w:ind w:left="851" w:hanging="425"/>
        <w:jc w:val="both"/>
        <w:rPr>
          <w:rFonts w:ascii="Tahoma" w:eastAsia="Tahoma" w:hAnsi="Tahoma" w:cs="Tahoma"/>
          <w:sz w:val="28"/>
          <w:szCs w:val="28"/>
        </w:rPr>
      </w:pPr>
      <w:r w:rsidRPr="00613CE2">
        <w:rPr>
          <w:rFonts w:ascii="Tahoma" w:eastAsia="Tahoma" w:hAnsi="Tahoma" w:cs="Tahoma"/>
          <w:sz w:val="28"/>
          <w:szCs w:val="28"/>
        </w:rPr>
        <w:lastRenderedPageBreak/>
        <w:t>3</w:t>
      </w:r>
      <w:r w:rsidR="000967A2" w:rsidRPr="00613CE2">
        <w:rPr>
          <w:rFonts w:ascii="Tahoma" w:eastAsia="Tahoma" w:hAnsi="Tahoma" w:cs="Tahoma"/>
          <w:sz w:val="28"/>
          <w:szCs w:val="28"/>
        </w:rPr>
        <w:t>.</w:t>
      </w:r>
      <w:r w:rsidR="000967A2" w:rsidRPr="00613CE2">
        <w:rPr>
          <w:rFonts w:ascii="Tahoma" w:eastAsia="Tahoma" w:hAnsi="Tahoma" w:cs="Tahoma"/>
          <w:sz w:val="28"/>
          <w:szCs w:val="28"/>
        </w:rPr>
        <w:tab/>
        <w:t xml:space="preserve"> DECLARATION IN TERMS OF RULE 3(2):</w:t>
      </w:r>
    </w:p>
    <w:p w:rsidR="000967A2" w:rsidRDefault="000967A2" w:rsidP="000967A2">
      <w:pPr>
        <w:pStyle w:val="Normal2"/>
        <w:spacing w:after="240" w:line="480" w:lineRule="auto"/>
        <w:ind w:left="851" w:hanging="425"/>
        <w:jc w:val="both"/>
        <w:rPr>
          <w:rFonts w:ascii="Tahoma" w:eastAsia="Tahoma" w:hAnsi="Tahoma" w:cs="Tahoma"/>
          <w:sz w:val="28"/>
          <w:szCs w:val="28"/>
        </w:rPr>
      </w:pPr>
      <w:r w:rsidRPr="00613CE2">
        <w:rPr>
          <w:rFonts w:ascii="Tahoma" w:eastAsia="Tahoma" w:hAnsi="Tahoma" w:cs="Tahoma"/>
          <w:sz w:val="28"/>
          <w:szCs w:val="28"/>
        </w:rPr>
        <w:tab/>
        <w:t>The Petitioner states that no other petition seeking leave to Appeal has been filed by them against the impugned interim order dated 28.9.2018 in Writ Petition MISB No. 28424 of 2018 passed by the Hon'ble High Court of Judicature at Allahabad, Sitting at Lucknow</w:t>
      </w:r>
    </w:p>
    <w:p w:rsidR="0029096B" w:rsidRPr="00613CE2" w:rsidRDefault="0029096B" w:rsidP="0029096B">
      <w:pPr>
        <w:pStyle w:val="Normal2"/>
        <w:spacing w:after="240" w:line="480" w:lineRule="auto"/>
        <w:jc w:val="both"/>
        <w:rPr>
          <w:rFonts w:ascii="Tahoma" w:eastAsia="Tahoma" w:hAnsi="Tahoma" w:cs="Tahoma"/>
          <w:sz w:val="28"/>
          <w:szCs w:val="28"/>
        </w:rPr>
      </w:pPr>
    </w:p>
    <w:p w:rsidR="000967A2" w:rsidRPr="00613CE2" w:rsidRDefault="00257DD3" w:rsidP="000967A2">
      <w:pPr>
        <w:pStyle w:val="Normal2"/>
        <w:spacing w:line="480" w:lineRule="auto"/>
        <w:ind w:left="851" w:hanging="425"/>
        <w:jc w:val="both"/>
        <w:rPr>
          <w:rFonts w:ascii="Tahoma" w:eastAsia="Tahoma" w:hAnsi="Tahoma" w:cs="Tahoma"/>
          <w:sz w:val="28"/>
          <w:szCs w:val="28"/>
        </w:rPr>
      </w:pPr>
      <w:r w:rsidRPr="00613CE2">
        <w:rPr>
          <w:rFonts w:ascii="Tahoma" w:eastAsia="Tahoma" w:hAnsi="Tahoma" w:cs="Tahoma"/>
          <w:sz w:val="28"/>
          <w:szCs w:val="28"/>
        </w:rPr>
        <w:t>4</w:t>
      </w:r>
      <w:r w:rsidR="000967A2" w:rsidRPr="00613CE2">
        <w:rPr>
          <w:rFonts w:ascii="Tahoma" w:eastAsia="Tahoma" w:hAnsi="Tahoma" w:cs="Tahoma"/>
          <w:sz w:val="28"/>
          <w:szCs w:val="28"/>
        </w:rPr>
        <w:t>.</w:t>
      </w:r>
      <w:r w:rsidR="000967A2" w:rsidRPr="00613CE2">
        <w:rPr>
          <w:rFonts w:ascii="Tahoma" w:eastAsia="Tahoma" w:hAnsi="Tahoma" w:cs="Tahoma"/>
          <w:sz w:val="28"/>
          <w:szCs w:val="28"/>
        </w:rPr>
        <w:tab/>
        <w:t>DECLARATION IN TERMS OF RULE 5:</w:t>
      </w:r>
    </w:p>
    <w:p w:rsidR="000967A2" w:rsidRPr="00613CE2" w:rsidRDefault="000967A2" w:rsidP="000967A2">
      <w:pPr>
        <w:pStyle w:val="Normal2"/>
        <w:spacing w:line="480" w:lineRule="auto"/>
        <w:ind w:left="851" w:hanging="425"/>
        <w:jc w:val="both"/>
        <w:rPr>
          <w:rFonts w:ascii="Tahoma" w:eastAsia="Tahoma" w:hAnsi="Tahoma" w:cs="Tahoma"/>
          <w:sz w:val="28"/>
          <w:szCs w:val="28"/>
        </w:rPr>
      </w:pPr>
      <w:r w:rsidRPr="00613CE2">
        <w:rPr>
          <w:rFonts w:ascii="Tahoma" w:eastAsia="Tahoma" w:hAnsi="Tahoma" w:cs="Tahoma"/>
          <w:sz w:val="28"/>
          <w:szCs w:val="28"/>
        </w:rPr>
        <w:tab/>
        <w:t>The Petitioner states that the Anne</w:t>
      </w:r>
      <w:r w:rsidR="00587DA8" w:rsidRPr="00613CE2">
        <w:rPr>
          <w:rFonts w:ascii="Tahoma" w:eastAsia="Tahoma" w:hAnsi="Tahoma" w:cs="Tahoma"/>
          <w:sz w:val="28"/>
          <w:szCs w:val="28"/>
        </w:rPr>
        <w:t>xures P/1</w:t>
      </w:r>
      <w:r w:rsidR="00C22090" w:rsidRPr="00613CE2">
        <w:rPr>
          <w:rFonts w:ascii="Tahoma" w:eastAsia="Tahoma" w:hAnsi="Tahoma" w:cs="Tahoma"/>
          <w:sz w:val="28"/>
          <w:szCs w:val="28"/>
        </w:rPr>
        <w:t xml:space="preserve"> to P/7</w:t>
      </w:r>
      <w:r w:rsidRPr="00613CE2">
        <w:rPr>
          <w:rFonts w:ascii="Tahoma" w:eastAsia="Tahoma" w:hAnsi="Tahoma" w:cs="Tahoma"/>
          <w:sz w:val="28"/>
          <w:szCs w:val="28"/>
        </w:rPr>
        <w:t xml:space="preserve"> along with the SLP are true copies of the pleadings/documents which formed part of the records of the case in the Court below against whose order the leave to appeal is sought for in this petition.</w:t>
      </w:r>
    </w:p>
    <w:p w:rsidR="000967A2" w:rsidRPr="00613CE2" w:rsidRDefault="000967A2" w:rsidP="000967A2">
      <w:pPr>
        <w:pStyle w:val="Normal2"/>
        <w:spacing w:line="480" w:lineRule="auto"/>
        <w:ind w:left="851" w:hanging="425"/>
        <w:jc w:val="both"/>
        <w:rPr>
          <w:rFonts w:ascii="Tahoma" w:eastAsia="Tahoma" w:hAnsi="Tahoma" w:cs="Tahoma"/>
          <w:sz w:val="28"/>
          <w:szCs w:val="28"/>
        </w:rPr>
      </w:pPr>
    </w:p>
    <w:p w:rsidR="000967A2" w:rsidRPr="00613CE2" w:rsidRDefault="000967A2" w:rsidP="000967A2">
      <w:pPr>
        <w:pStyle w:val="Normal2"/>
        <w:spacing w:line="480" w:lineRule="auto"/>
        <w:ind w:left="851" w:hanging="425"/>
        <w:jc w:val="both"/>
        <w:rPr>
          <w:rFonts w:ascii="Tahoma" w:eastAsia="Tahoma" w:hAnsi="Tahoma" w:cs="Tahoma"/>
          <w:sz w:val="28"/>
          <w:szCs w:val="28"/>
        </w:rPr>
      </w:pPr>
      <w:r w:rsidRPr="00613CE2">
        <w:rPr>
          <w:rFonts w:ascii="Tahoma" w:eastAsia="Tahoma" w:hAnsi="Tahoma" w:cs="Tahoma"/>
          <w:sz w:val="28"/>
          <w:szCs w:val="28"/>
        </w:rPr>
        <w:t xml:space="preserve"> 5.   GROUNDS:</w:t>
      </w:r>
    </w:p>
    <w:p w:rsidR="000967A2" w:rsidRPr="00613CE2" w:rsidRDefault="000967A2" w:rsidP="00AA01E9">
      <w:pPr>
        <w:pStyle w:val="NoSpacing"/>
        <w:spacing w:after="240" w:line="480" w:lineRule="auto"/>
        <w:ind w:left="1134"/>
        <w:jc w:val="both"/>
        <w:rPr>
          <w:rFonts w:ascii="Tahoma" w:eastAsia="Tahoma" w:hAnsi="Tahoma" w:cs="Tahoma"/>
          <w:sz w:val="28"/>
          <w:szCs w:val="28"/>
        </w:rPr>
      </w:pPr>
      <w:r w:rsidRPr="00613CE2">
        <w:rPr>
          <w:rFonts w:ascii="Tahoma" w:eastAsia="Tahoma" w:hAnsi="Tahoma" w:cs="Tahoma"/>
          <w:sz w:val="28"/>
          <w:szCs w:val="28"/>
        </w:rPr>
        <w:t xml:space="preserve">The SLP Appeal is sought for on the following among other grounds which are without prejudice to one another: </w:t>
      </w: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 xml:space="preserve">BECAUSE, </w:t>
      </w:r>
      <w:r w:rsidR="00587DA8" w:rsidRPr="00613CE2">
        <w:rPr>
          <w:rFonts w:ascii="Tahoma" w:hAnsi="Tahoma" w:cs="Tahoma"/>
          <w:iCs/>
          <w:sz w:val="28"/>
          <w:szCs w:val="28"/>
        </w:rPr>
        <w:t>S</w:t>
      </w:r>
      <w:r w:rsidRPr="00613CE2">
        <w:rPr>
          <w:rFonts w:ascii="Tahoma" w:hAnsi="Tahoma" w:cs="Tahoma"/>
          <w:iCs/>
          <w:sz w:val="28"/>
          <w:szCs w:val="28"/>
        </w:rPr>
        <w:t>heroes</w:t>
      </w:r>
      <w:r w:rsidR="00587DA8" w:rsidRPr="00613CE2">
        <w:rPr>
          <w:rFonts w:ascii="Tahoma" w:hAnsi="Tahoma" w:cs="Tahoma"/>
          <w:iCs/>
          <w:sz w:val="28"/>
          <w:szCs w:val="28"/>
        </w:rPr>
        <w:t xml:space="preserve"> Hangout C</w:t>
      </w:r>
      <w:r w:rsidRPr="00613CE2">
        <w:rPr>
          <w:rFonts w:ascii="Tahoma" w:hAnsi="Tahoma" w:cs="Tahoma"/>
          <w:iCs/>
          <w:sz w:val="28"/>
          <w:szCs w:val="28"/>
        </w:rPr>
        <w:t>afé is rehabilitative scheme and not corporate scheme. The only objective is to achieve sustainable model for rehabilitation of acid attack workers.</w:t>
      </w:r>
    </w:p>
    <w:p w:rsidR="001A352E" w:rsidRPr="00613CE2" w:rsidRDefault="001A352E" w:rsidP="001A352E">
      <w:pPr>
        <w:spacing w:line="480" w:lineRule="auto"/>
        <w:ind w:left="1440"/>
        <w:jc w:val="bot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 xml:space="preserve">BECAUSE, since the very beginning, petitioner was called upon to showcase a model which would serve as example for reintegration of acid attack survivors in the mainstream </w:t>
      </w:r>
      <w:r w:rsidRPr="00613CE2">
        <w:rPr>
          <w:rFonts w:ascii="Tahoma" w:hAnsi="Tahoma" w:cs="Tahoma"/>
          <w:iCs/>
          <w:sz w:val="28"/>
          <w:szCs w:val="28"/>
        </w:rPr>
        <w:lastRenderedPageBreak/>
        <w:t>society. It was done at behest of then CM of UP, Akhilesh Yadav and the model was expected to run after 2 years without aid.</w:t>
      </w:r>
    </w:p>
    <w:p w:rsidR="001A352E" w:rsidRPr="00613CE2" w:rsidRDefault="001A352E" w:rsidP="001A352E">
      <w:pPr>
        <w:spacing w:line="480" w:lineRule="auto"/>
        <w:ind w:left="1440"/>
        <w:jc w:val="bot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agreement between respondent no. 2 and petitioner was in nature of MoU. The agreement was in furtherance of proposed model provided by petitioner which was not limited to 2 years, but a model which subsequently desired self-sustainability after 2 years. The model was supposed to serve as an example of café which would yield profits after 2 years and also benefit acid attack survivors.</w:t>
      </w:r>
    </w:p>
    <w:p w:rsidR="001A352E" w:rsidRPr="00613CE2" w:rsidRDefault="001A352E" w:rsidP="001A352E">
      <w:pPr>
        <w:spacing w:after="240" w:line="480" w:lineRule="auto"/>
        <w:ind w:left="720"/>
        <w:jc w:val="both"/>
        <w:rPr>
          <w:rFonts w:ascii="Tahoma" w:hAnsi="Tahoma" w:cs="Tahoma"/>
          <w:iCs/>
          <w:sz w:val="28"/>
          <w:szCs w:val="28"/>
        </w:rPr>
      </w:pPr>
    </w:p>
    <w:p w:rsidR="001A352E" w:rsidRPr="00613CE2" w:rsidRDefault="001A352E" w:rsidP="001A352E">
      <w:pPr>
        <w:numPr>
          <w:ilvl w:val="3"/>
          <w:numId w:val="12"/>
        </w:numPr>
        <w:tabs>
          <w:tab w:val="clear" w:pos="3600"/>
        </w:tabs>
        <w:spacing w:after="240" w:line="480" w:lineRule="auto"/>
        <w:ind w:left="1440" w:hanging="720"/>
        <w:jc w:val="both"/>
        <w:rPr>
          <w:rFonts w:ascii="Tahoma" w:hAnsi="Tahoma" w:cs="Tahoma"/>
          <w:iCs/>
          <w:sz w:val="28"/>
          <w:szCs w:val="28"/>
        </w:rPr>
      </w:pPr>
      <w:r w:rsidRPr="00613CE2">
        <w:rPr>
          <w:rFonts w:ascii="Tahoma" w:hAnsi="Tahoma" w:cs="Tahoma"/>
          <w:iCs/>
          <w:sz w:val="28"/>
          <w:szCs w:val="28"/>
        </w:rPr>
        <w:t>BECAUSE, there was legitimate expectation that the project would continue even after 2 years, without further government aid and emerge as a successful model catering to the needs of acid attack survivors.</w:t>
      </w:r>
    </w:p>
    <w:p w:rsidR="001A352E" w:rsidRPr="00613CE2" w:rsidRDefault="001A352E" w:rsidP="001A352E">
      <w:pPr>
        <w:pStyle w:val="ListParagraph"/>
        <w:spacing w:line="480" w:lineRule="auto"/>
        <w:ind w:left="1440"/>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 grant of 12.30 lakhs quarterly has not been released after two quarters which has affected the functioning and put petitioners in huge debt. Despite this, petitioner has continued with the café.</w:t>
      </w:r>
    </w:p>
    <w:p w:rsidR="001A352E" w:rsidRPr="00613CE2" w:rsidRDefault="001A352E" w:rsidP="001A352E">
      <w:pPr>
        <w:pStyle w:val="ListParagraph"/>
        <w:spacing w:line="480" w:lineRule="auto"/>
        <w:ind w:left="1440"/>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lastRenderedPageBreak/>
        <w:t>BECAUSE, if the funds are not released by respondent no. 2, petitioner would not be able to achieve the objective of making the project model café self sustainable.</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formation of State Monitoring Committee is illegal and arbitrary since MoU clearly provides that petitioners were to be part of such State Monitoring Committee. There was no reason for showing such urgency where ample opportunity was not provided to petitioner to represent themselves and be part of such State Monitoring Committee.</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proceedings of State Monitoring Committee are clearly biased as they level allegations against petitioner without any source of evidence. Petitioner has been blamed for omissions where respondent no. 2 were responsible like opening of joint bank account and signing of stock register.</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there is no reasonable explanation and justification as to why petitioners were informed just a day before regarding meeting of State Monitoring Committee.</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there is no reason as to why the meeting of State Monitoring Committee could not be convened on 17/09/2018 or any other date as requested by petitioner.</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lastRenderedPageBreak/>
        <w:t>BECAUSE, the café does not only provide them job but also cater to their need and care required for rehabilitation and reintegration in society. The petitioner keeps empowering them through various workshops and training sessions to boost their confidence.</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That the acid attack survivors working at café have been traumatized and jeopardized because of the actions of respondent no. 2 without even taking their advice. Most of the acid attack survivors have relocated in hope of rehabilitation and now they are insecure about their job and future. The Hon’ble Apex Court in Parivertan Kendra vs Union of India [(2016) 3 SCC 571] dated 07/12/2015 has specifically dealt with the part where acid attack survivors find it hard to find jobs and reintegrate and rehabilitate into society. Para 17 of judgment is as follows:</w:t>
      </w:r>
    </w:p>
    <w:p w:rsidR="001A352E" w:rsidRPr="00613CE2" w:rsidRDefault="001A352E" w:rsidP="001A352E">
      <w:pPr>
        <w:pStyle w:val="NormalWeb"/>
        <w:shd w:val="clear" w:color="auto" w:fill="FFFFFF"/>
        <w:spacing w:line="480" w:lineRule="auto"/>
        <w:ind w:left="2160"/>
        <w:jc w:val="both"/>
        <w:rPr>
          <w:rFonts w:ascii="Tahoma" w:hAnsi="Tahoma" w:cs="Tahoma"/>
          <w:iCs/>
          <w:sz w:val="28"/>
          <w:szCs w:val="28"/>
        </w:rPr>
      </w:pPr>
      <w:r w:rsidRPr="00613CE2">
        <w:rPr>
          <w:rFonts w:ascii="Tahoma" w:hAnsi="Tahoma" w:cs="Tahoma"/>
          <w:iCs/>
          <w:sz w:val="28"/>
          <w:szCs w:val="28"/>
        </w:rPr>
        <w:t>“Considering the plight of the victim we can sum up  that:</w:t>
      </w:r>
    </w:p>
    <w:p w:rsidR="001A352E" w:rsidRDefault="001A352E" w:rsidP="001A352E">
      <w:pPr>
        <w:pStyle w:val="NormalWeb"/>
        <w:shd w:val="clear" w:color="auto" w:fill="FFFFFF"/>
        <w:spacing w:line="480" w:lineRule="auto"/>
        <w:ind w:left="2160"/>
        <w:jc w:val="both"/>
        <w:rPr>
          <w:rFonts w:ascii="Tahoma" w:hAnsi="Tahoma" w:cs="Tahoma"/>
          <w:iCs/>
          <w:sz w:val="28"/>
          <w:szCs w:val="28"/>
        </w:rPr>
      </w:pPr>
      <w:r w:rsidRPr="00613CE2">
        <w:rPr>
          <w:rFonts w:ascii="Tahoma" w:hAnsi="Tahoma" w:cs="Tahoma"/>
          <w:iCs/>
          <w:sz w:val="28"/>
          <w:szCs w:val="28"/>
        </w:rPr>
        <w:t xml:space="preserve">The likeliness of the victim getting a job which involves physical exertion of energy is very low. The social stigma and the pain that she has to go through for not being accepted by the society cannot be neglected. Furthermore, the general reaction of loathing which she would have to encounter and the humiliation that she would have to face throughout </w:t>
      </w:r>
      <w:r w:rsidRPr="00613CE2">
        <w:rPr>
          <w:rFonts w:ascii="Tahoma" w:hAnsi="Tahoma" w:cs="Tahoma"/>
          <w:iCs/>
          <w:sz w:val="28"/>
          <w:szCs w:val="28"/>
        </w:rPr>
        <w:lastRenderedPageBreak/>
        <w:t>her life cannot be compensated in terms of money. As a result of the physical injury, the victim will not be able to lead a normal life and cannot dream of marriage prospects. Since her skin is fragile due to the acid attack she would have to take care of it for the rest of her life. Therefore, the after care and rehabilitation cost that has to be incurred will have huge financial implications on her and her family.”</w:t>
      </w:r>
    </w:p>
    <w:p w:rsidR="0029096B" w:rsidRPr="00613CE2" w:rsidRDefault="0029096B" w:rsidP="001A352E">
      <w:pPr>
        <w:pStyle w:val="NormalWeb"/>
        <w:shd w:val="clear" w:color="auto" w:fill="FFFFFF"/>
        <w:spacing w:line="480" w:lineRule="auto"/>
        <w:ind w:left="2160"/>
        <w:jc w:val="both"/>
        <w:rPr>
          <w:rFonts w:ascii="Tahoma" w:hAnsi="Tahoma" w:cs="Tahoma"/>
          <w:iCs/>
          <w:sz w:val="28"/>
          <w:szCs w:val="28"/>
        </w:rPr>
      </w:pPr>
    </w:p>
    <w:p w:rsidR="001A352E" w:rsidRPr="00613CE2" w:rsidRDefault="001A352E" w:rsidP="001A352E">
      <w:pPr>
        <w:numPr>
          <w:ilvl w:val="3"/>
          <w:numId w:val="12"/>
        </w:numPr>
        <w:tabs>
          <w:tab w:val="clear" w:pos="3600"/>
        </w:tabs>
        <w:spacing w:after="240" w:line="480" w:lineRule="auto"/>
        <w:ind w:left="1440" w:hanging="720"/>
        <w:jc w:val="both"/>
        <w:rPr>
          <w:rFonts w:ascii="Tahoma" w:hAnsi="Tahoma" w:cs="Tahoma"/>
          <w:iCs/>
          <w:sz w:val="28"/>
          <w:szCs w:val="28"/>
        </w:rPr>
      </w:pPr>
      <w:r w:rsidRPr="00613CE2">
        <w:rPr>
          <w:rFonts w:ascii="Tahoma" w:hAnsi="Tahoma" w:cs="Tahoma"/>
          <w:iCs/>
          <w:sz w:val="28"/>
          <w:szCs w:val="28"/>
        </w:rPr>
        <w:t>BECAUSE, acid attack survivors are in dire need of such model projects which would provide them enabling environment and also cater to their needs pertaining to legal cases, compensation claims, education, job, medical expenses and rehabilitation into mainstream society.</w:t>
      </w: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 petitioner has not failed in discharge of its duties and there has there has been no violation which could justify as ground for not renewing the MoU.</w:t>
      </w:r>
    </w:p>
    <w:p w:rsidR="001A352E" w:rsidRPr="00613CE2" w:rsidRDefault="001A352E" w:rsidP="001A352E">
      <w:pPr>
        <w:pStyle w:val="ListParagraph"/>
        <w:spacing w:line="480" w:lineRule="auto"/>
        <w:ind w:left="1440"/>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 petitioner have received “Nari Shakti Samman” from Hon’ble President of India, Pranab Mukherjee in the year 2016 for Sheroes Hangouts Café apart from various national and international awards. Respondent no. 2 also speaks highly of this model project on website and other documents.</w:t>
      </w:r>
    </w:p>
    <w:p w:rsidR="00311C5E" w:rsidRPr="00613CE2" w:rsidRDefault="00311C5E" w:rsidP="00311C5E">
      <w:pPr>
        <w:pStyle w:val="ListParagraph"/>
        <w:rPr>
          <w:rFonts w:ascii="Tahoma" w:hAnsi="Tahoma" w:cs="Tahoma"/>
          <w:iCs/>
          <w:sz w:val="28"/>
          <w:szCs w:val="28"/>
        </w:rPr>
      </w:pPr>
    </w:p>
    <w:p w:rsidR="00311C5E" w:rsidRPr="00613CE2" w:rsidRDefault="00311C5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no roadmap has been formulated for the rehabilitation of acid attack survivors after closing the café.</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 impugned order of High Court of Allahabad, Lucknow Bench, Sitting at Lucknow is without any reason.</w:t>
      </w:r>
    </w:p>
    <w:p w:rsidR="001A352E" w:rsidRPr="00613CE2" w:rsidRDefault="001A352E" w:rsidP="001A352E">
      <w:pPr>
        <w:pStyle w:val="ListParagraph"/>
        <w:rPr>
          <w:rFonts w:ascii="Tahoma" w:hAnsi="Tahoma" w:cs="Tahoma"/>
          <w:iCs/>
          <w:sz w:val="28"/>
          <w:szCs w:val="28"/>
        </w:rPr>
      </w:pPr>
    </w:p>
    <w:p w:rsidR="001A352E" w:rsidRPr="00613CE2" w:rsidRDefault="001A352E" w:rsidP="001A352E">
      <w:pPr>
        <w:numPr>
          <w:ilvl w:val="3"/>
          <w:numId w:val="12"/>
        </w:numPr>
        <w:tabs>
          <w:tab w:val="clear" w:pos="3600"/>
        </w:tabs>
        <w:spacing w:line="480" w:lineRule="auto"/>
        <w:ind w:left="1440" w:hanging="720"/>
        <w:jc w:val="both"/>
        <w:rPr>
          <w:rFonts w:ascii="Tahoma" w:hAnsi="Tahoma" w:cs="Tahoma"/>
          <w:iCs/>
          <w:sz w:val="28"/>
          <w:szCs w:val="28"/>
        </w:rPr>
      </w:pPr>
      <w:r w:rsidRPr="00613CE2">
        <w:rPr>
          <w:rFonts w:ascii="Tahoma" w:hAnsi="Tahoma" w:cs="Tahoma"/>
          <w:iCs/>
          <w:sz w:val="28"/>
          <w:szCs w:val="28"/>
        </w:rPr>
        <w:t>BECAUSE, the impugned order of High Court asking petitioner’s to vacate within 3 weeks but listing the case after 4 weeks for further hearing is without any reason and there was undue haste in passing the order.</w:t>
      </w:r>
    </w:p>
    <w:p w:rsidR="00311C5E" w:rsidRPr="00613CE2" w:rsidRDefault="00311C5E" w:rsidP="00311C5E">
      <w:pPr>
        <w:pStyle w:val="ListParagraph"/>
        <w:rPr>
          <w:rFonts w:ascii="Tahoma" w:hAnsi="Tahoma" w:cs="Tahoma"/>
          <w:iCs/>
          <w:sz w:val="28"/>
          <w:szCs w:val="28"/>
        </w:rPr>
      </w:pPr>
    </w:p>
    <w:p w:rsidR="00AA01E9" w:rsidRPr="00613CE2" w:rsidRDefault="00AA01E9" w:rsidP="00257DD3">
      <w:pPr>
        <w:pStyle w:val="NoSpacing"/>
        <w:spacing w:after="240" w:line="480" w:lineRule="auto"/>
        <w:jc w:val="both"/>
        <w:rPr>
          <w:rFonts w:ascii="Tahoma" w:eastAsia="Tahoma" w:hAnsi="Tahoma" w:cs="Tahoma"/>
          <w:sz w:val="28"/>
          <w:szCs w:val="28"/>
        </w:rPr>
      </w:pPr>
    </w:p>
    <w:p w:rsidR="000967A2" w:rsidRPr="00613CE2" w:rsidRDefault="000967A2" w:rsidP="000967A2">
      <w:pPr>
        <w:pStyle w:val="NoSpacing"/>
        <w:spacing w:after="240" w:line="480" w:lineRule="auto"/>
        <w:ind w:left="1440" w:hanging="1014"/>
        <w:jc w:val="both"/>
        <w:rPr>
          <w:rFonts w:ascii="Tahoma" w:eastAsia="Tahoma" w:hAnsi="Tahoma" w:cs="Tahoma"/>
          <w:sz w:val="28"/>
          <w:szCs w:val="28"/>
        </w:rPr>
      </w:pPr>
      <w:r w:rsidRPr="00613CE2">
        <w:rPr>
          <w:rFonts w:ascii="Tahoma" w:eastAsia="Tahoma" w:hAnsi="Tahoma" w:cs="Tahoma"/>
          <w:sz w:val="28"/>
          <w:szCs w:val="28"/>
        </w:rPr>
        <w:t>6. GROUNDS IN SUPPORT OF INTERIM RELIEF</w:t>
      </w:r>
    </w:p>
    <w:p w:rsidR="00F7343F" w:rsidRPr="00613CE2" w:rsidRDefault="0015267D" w:rsidP="0015267D">
      <w:pPr>
        <w:pStyle w:val="NoSpacing"/>
        <w:numPr>
          <w:ilvl w:val="0"/>
          <w:numId w:val="21"/>
        </w:numPr>
        <w:spacing w:after="240" w:line="480" w:lineRule="auto"/>
        <w:jc w:val="both"/>
        <w:rPr>
          <w:rFonts w:ascii="Tahoma" w:eastAsia="Tahoma" w:hAnsi="Tahoma" w:cs="Tahoma"/>
          <w:sz w:val="28"/>
          <w:szCs w:val="28"/>
        </w:rPr>
      </w:pPr>
      <w:r w:rsidRPr="00613CE2">
        <w:rPr>
          <w:rFonts w:ascii="Tahoma" w:eastAsia="Tahoma" w:hAnsi="Tahoma" w:cs="Tahoma"/>
          <w:sz w:val="28"/>
          <w:szCs w:val="28"/>
        </w:rPr>
        <w:t>BECAUSE, the petitioner has been asked to vacate within 3 weeks while the case has been listed after 4 weeks for further hearing.</w:t>
      </w:r>
    </w:p>
    <w:p w:rsidR="0015267D" w:rsidRPr="00613CE2" w:rsidRDefault="0015267D" w:rsidP="0015267D">
      <w:pPr>
        <w:pStyle w:val="NoSpacing"/>
        <w:numPr>
          <w:ilvl w:val="0"/>
          <w:numId w:val="21"/>
        </w:numPr>
        <w:spacing w:after="240" w:line="480" w:lineRule="auto"/>
        <w:jc w:val="both"/>
        <w:rPr>
          <w:rFonts w:ascii="Tahoma" w:eastAsia="Tahoma" w:hAnsi="Tahoma" w:cs="Tahoma"/>
          <w:sz w:val="28"/>
          <w:szCs w:val="28"/>
        </w:rPr>
      </w:pPr>
      <w:r w:rsidRPr="00613CE2">
        <w:rPr>
          <w:rFonts w:ascii="Tahoma" w:eastAsia="Tahoma" w:hAnsi="Tahoma" w:cs="Tahoma"/>
          <w:sz w:val="28"/>
          <w:szCs w:val="28"/>
        </w:rPr>
        <w:t>BECAUSE, the future of acid attack survivors running the café is in jeopardy once it is shut down as per impugned order of Hon’ble Allahabad High Court</w:t>
      </w:r>
    </w:p>
    <w:p w:rsidR="00285EF6" w:rsidRPr="00613CE2" w:rsidRDefault="0015267D" w:rsidP="00285EF6">
      <w:pPr>
        <w:pStyle w:val="NoSpacing"/>
        <w:numPr>
          <w:ilvl w:val="0"/>
          <w:numId w:val="21"/>
        </w:numPr>
        <w:spacing w:after="240" w:line="480" w:lineRule="auto"/>
        <w:jc w:val="both"/>
        <w:rPr>
          <w:rFonts w:ascii="Tahoma" w:eastAsia="Tahoma" w:hAnsi="Tahoma" w:cs="Tahoma"/>
          <w:sz w:val="28"/>
          <w:szCs w:val="28"/>
        </w:rPr>
      </w:pPr>
      <w:r w:rsidRPr="00613CE2">
        <w:rPr>
          <w:rFonts w:ascii="Tahoma" w:eastAsia="Tahoma" w:hAnsi="Tahoma" w:cs="Tahoma"/>
          <w:sz w:val="28"/>
          <w:szCs w:val="28"/>
        </w:rPr>
        <w:t>BECAUSE, the acid attack survivors working at café have right to livelihood</w:t>
      </w:r>
    </w:p>
    <w:p w:rsidR="00285EF6" w:rsidRPr="00613CE2" w:rsidRDefault="00285EF6" w:rsidP="00285EF6">
      <w:pPr>
        <w:pStyle w:val="NoSpacing"/>
        <w:numPr>
          <w:ilvl w:val="0"/>
          <w:numId w:val="21"/>
        </w:numPr>
        <w:spacing w:after="240" w:line="480" w:lineRule="auto"/>
        <w:jc w:val="both"/>
        <w:rPr>
          <w:rFonts w:ascii="Tahoma" w:eastAsia="Tahoma" w:hAnsi="Tahoma" w:cs="Tahoma"/>
          <w:sz w:val="28"/>
          <w:szCs w:val="28"/>
        </w:rPr>
      </w:pPr>
      <w:r w:rsidRPr="00613CE2">
        <w:rPr>
          <w:rFonts w:ascii="Tahoma" w:hAnsi="Tahoma" w:cs="Tahoma"/>
          <w:iCs/>
          <w:sz w:val="28"/>
          <w:szCs w:val="28"/>
        </w:rPr>
        <w:t>BECAUSE, the impugned order of High Court of Allahabad, Lucknow Bench, Sitting at Lucknow is without any reason.</w:t>
      </w:r>
    </w:p>
    <w:p w:rsidR="0029096B" w:rsidRPr="008113CF" w:rsidRDefault="00285EF6" w:rsidP="008113CF">
      <w:pPr>
        <w:pStyle w:val="NoSpacing"/>
        <w:numPr>
          <w:ilvl w:val="0"/>
          <w:numId w:val="21"/>
        </w:numPr>
        <w:spacing w:after="240" w:line="480" w:lineRule="auto"/>
        <w:jc w:val="both"/>
        <w:rPr>
          <w:rFonts w:ascii="Tahoma" w:eastAsia="Tahoma" w:hAnsi="Tahoma" w:cs="Tahoma"/>
          <w:sz w:val="28"/>
          <w:szCs w:val="28"/>
        </w:rPr>
      </w:pPr>
      <w:r w:rsidRPr="00613CE2">
        <w:rPr>
          <w:rFonts w:ascii="Tahoma" w:hAnsi="Tahoma" w:cs="Tahoma"/>
          <w:iCs/>
          <w:sz w:val="28"/>
          <w:szCs w:val="28"/>
        </w:rPr>
        <w:lastRenderedPageBreak/>
        <w:t>BECAUSE, the impugned order of High Court asking petitioner’s to vacate within 3 weeks but listing the case after 4 weeks for further hearing is without any reason and there was undue haste in passing the order.</w:t>
      </w:r>
    </w:p>
    <w:p w:rsidR="008113CF" w:rsidRPr="008113CF" w:rsidRDefault="008113CF" w:rsidP="008113CF">
      <w:pPr>
        <w:pStyle w:val="NoSpacing"/>
        <w:spacing w:after="240" w:line="480" w:lineRule="auto"/>
        <w:ind w:left="1440"/>
        <w:jc w:val="both"/>
        <w:rPr>
          <w:rFonts w:ascii="Tahoma" w:eastAsia="Tahoma" w:hAnsi="Tahoma" w:cs="Tahoma"/>
          <w:sz w:val="28"/>
          <w:szCs w:val="28"/>
        </w:rPr>
      </w:pPr>
    </w:p>
    <w:p w:rsidR="00AA01E9" w:rsidRPr="00613CE2" w:rsidRDefault="000967A2" w:rsidP="00AA01E9">
      <w:pPr>
        <w:pStyle w:val="Normal2"/>
        <w:spacing w:line="480" w:lineRule="auto"/>
        <w:ind w:left="851" w:hanging="425"/>
        <w:jc w:val="both"/>
        <w:rPr>
          <w:rFonts w:ascii="Tahoma" w:eastAsia="Tahoma" w:hAnsi="Tahoma" w:cs="Tahoma"/>
          <w:sz w:val="28"/>
          <w:szCs w:val="28"/>
        </w:rPr>
      </w:pPr>
      <w:r w:rsidRPr="00613CE2">
        <w:rPr>
          <w:rFonts w:ascii="Tahoma" w:eastAsia="Tahoma" w:hAnsi="Tahoma" w:cs="Tahoma"/>
          <w:sz w:val="28"/>
          <w:szCs w:val="28"/>
        </w:rPr>
        <w:t xml:space="preserve">7. MAIN PRAYER </w:t>
      </w:r>
    </w:p>
    <w:p w:rsidR="000967A2" w:rsidRPr="00613CE2" w:rsidRDefault="000967A2" w:rsidP="00AA01E9">
      <w:pPr>
        <w:pStyle w:val="Normal2"/>
        <w:tabs>
          <w:tab w:val="left" w:pos="993"/>
        </w:tabs>
        <w:spacing w:line="480" w:lineRule="auto"/>
        <w:ind w:left="851"/>
        <w:jc w:val="both"/>
        <w:rPr>
          <w:rFonts w:ascii="Tahoma" w:eastAsia="Tahoma" w:hAnsi="Tahoma" w:cs="Tahoma"/>
          <w:sz w:val="28"/>
          <w:szCs w:val="28"/>
        </w:rPr>
      </w:pPr>
      <w:r w:rsidRPr="00613CE2">
        <w:rPr>
          <w:rFonts w:ascii="Tahoma" w:eastAsia="Tahoma" w:hAnsi="Tahoma" w:cs="Tahoma"/>
          <w:sz w:val="28"/>
          <w:szCs w:val="28"/>
        </w:rPr>
        <w:t xml:space="preserve"> In the facts and circumstances stated herein above, it is most respectfully prayed that Your Lordships may be pleased to: </w:t>
      </w:r>
    </w:p>
    <w:p w:rsidR="00AA01E9" w:rsidRPr="00613CE2" w:rsidRDefault="000967A2" w:rsidP="00AA01E9">
      <w:pPr>
        <w:pStyle w:val="Normal2"/>
        <w:numPr>
          <w:ilvl w:val="0"/>
          <w:numId w:val="5"/>
        </w:numPr>
        <w:spacing w:line="480" w:lineRule="auto"/>
        <w:ind w:left="1418" w:hanging="567"/>
        <w:contextualSpacing/>
        <w:jc w:val="both"/>
        <w:rPr>
          <w:rFonts w:ascii="Tahoma" w:eastAsia="Tahoma" w:hAnsi="Tahoma" w:cs="Tahoma"/>
          <w:sz w:val="28"/>
          <w:szCs w:val="28"/>
        </w:rPr>
      </w:pPr>
      <w:r w:rsidRPr="00613CE2">
        <w:rPr>
          <w:rFonts w:ascii="Tahoma" w:eastAsia="Tahoma" w:hAnsi="Tahoma" w:cs="Tahoma"/>
          <w:sz w:val="28"/>
          <w:szCs w:val="28"/>
        </w:rPr>
        <w:t xml:space="preserve">Grant the Special Leave to Appeal against the impugned interim order dated </w:t>
      </w:r>
      <w:r w:rsidR="008113CF">
        <w:rPr>
          <w:rFonts w:ascii="Tahoma" w:eastAsia="Tahoma" w:hAnsi="Tahoma" w:cs="Tahoma"/>
          <w:sz w:val="28"/>
          <w:szCs w:val="28"/>
        </w:rPr>
        <w:t xml:space="preserve">28.9.18 </w:t>
      </w:r>
      <w:r w:rsidR="00977149" w:rsidRPr="00613CE2">
        <w:rPr>
          <w:rFonts w:ascii="Tahoma" w:eastAsia="Tahoma" w:hAnsi="Tahoma" w:cs="Tahoma"/>
          <w:sz w:val="28"/>
          <w:szCs w:val="28"/>
        </w:rPr>
        <w:t>in Writ Petition MISB</w:t>
      </w:r>
      <w:r w:rsidRPr="00613CE2">
        <w:rPr>
          <w:rFonts w:ascii="Tahoma" w:eastAsia="Tahoma" w:hAnsi="Tahoma" w:cs="Tahoma"/>
          <w:sz w:val="28"/>
          <w:szCs w:val="28"/>
        </w:rPr>
        <w:t xml:space="preserve"> No.</w:t>
      </w:r>
      <w:r w:rsidR="00977149" w:rsidRPr="00613CE2">
        <w:rPr>
          <w:rFonts w:ascii="Tahoma" w:eastAsia="Tahoma" w:hAnsi="Tahoma" w:cs="Tahoma"/>
          <w:sz w:val="28"/>
          <w:szCs w:val="28"/>
        </w:rPr>
        <w:t>28424</w:t>
      </w:r>
      <w:r w:rsidRPr="00613CE2">
        <w:rPr>
          <w:rFonts w:ascii="Tahoma" w:eastAsia="Tahoma" w:hAnsi="Tahoma" w:cs="Tahoma"/>
          <w:sz w:val="28"/>
          <w:szCs w:val="28"/>
        </w:rPr>
        <w:t xml:space="preserve"> of 2018 pa</w:t>
      </w:r>
      <w:r w:rsidR="00BF4D67" w:rsidRPr="00613CE2">
        <w:rPr>
          <w:rFonts w:ascii="Tahoma" w:eastAsia="Tahoma" w:hAnsi="Tahoma" w:cs="Tahoma"/>
          <w:sz w:val="28"/>
          <w:szCs w:val="28"/>
        </w:rPr>
        <w:t>ssed by Hon’ble High Court of</w:t>
      </w:r>
      <w:r w:rsidRPr="00613CE2">
        <w:rPr>
          <w:rFonts w:ascii="Tahoma" w:eastAsia="Tahoma" w:hAnsi="Tahoma" w:cs="Tahoma"/>
          <w:sz w:val="28"/>
          <w:szCs w:val="28"/>
        </w:rPr>
        <w:t xml:space="preserve"> Judicature at Allahabad, </w:t>
      </w:r>
      <w:r w:rsidR="00977149" w:rsidRPr="00613CE2">
        <w:rPr>
          <w:rFonts w:ascii="Tahoma" w:eastAsia="Tahoma" w:hAnsi="Tahoma" w:cs="Tahoma"/>
          <w:sz w:val="28"/>
          <w:szCs w:val="28"/>
        </w:rPr>
        <w:t xml:space="preserve">Lucknow </w:t>
      </w:r>
      <w:r w:rsidRPr="00613CE2">
        <w:rPr>
          <w:rFonts w:ascii="Tahoma" w:eastAsia="Tahoma" w:hAnsi="Tahoma" w:cs="Tahoma"/>
          <w:sz w:val="28"/>
          <w:szCs w:val="28"/>
        </w:rPr>
        <w:t xml:space="preserve">Sitting at Lucknow </w:t>
      </w:r>
    </w:p>
    <w:p w:rsidR="00BF4D67" w:rsidRPr="00613CE2" w:rsidRDefault="000967A2" w:rsidP="00AA01E9">
      <w:pPr>
        <w:pStyle w:val="Normal2"/>
        <w:numPr>
          <w:ilvl w:val="0"/>
          <w:numId w:val="5"/>
        </w:numPr>
        <w:spacing w:line="480" w:lineRule="auto"/>
        <w:ind w:left="1418" w:hanging="567"/>
        <w:contextualSpacing/>
        <w:jc w:val="both"/>
        <w:rPr>
          <w:rFonts w:ascii="Tahoma" w:eastAsia="Tahoma" w:hAnsi="Tahoma" w:cs="Tahoma"/>
          <w:sz w:val="28"/>
          <w:szCs w:val="28"/>
        </w:rPr>
      </w:pPr>
      <w:r w:rsidRPr="00613CE2">
        <w:rPr>
          <w:rFonts w:ascii="Tahoma" w:eastAsia="Tahoma" w:hAnsi="Tahoma" w:cs="Tahoma"/>
          <w:sz w:val="28"/>
          <w:szCs w:val="28"/>
        </w:rPr>
        <w:t>For any other order or direction that this Hon’ble Court may deem fit and appropriate in the interest of justice.</w:t>
      </w:r>
    </w:p>
    <w:p w:rsidR="005A3A4B" w:rsidRPr="00613CE2" w:rsidRDefault="005A3A4B" w:rsidP="005A3A4B">
      <w:pPr>
        <w:pStyle w:val="Normal2"/>
        <w:spacing w:line="480" w:lineRule="auto"/>
        <w:ind w:left="1418"/>
        <w:contextualSpacing/>
        <w:jc w:val="both"/>
        <w:rPr>
          <w:rFonts w:ascii="Tahoma" w:eastAsia="Tahoma" w:hAnsi="Tahoma" w:cs="Tahoma"/>
          <w:sz w:val="28"/>
          <w:szCs w:val="28"/>
        </w:rPr>
      </w:pPr>
    </w:p>
    <w:p w:rsidR="00285EF6" w:rsidRPr="00613CE2" w:rsidRDefault="00285EF6" w:rsidP="00285EF6">
      <w:pPr>
        <w:pStyle w:val="Normal2"/>
        <w:spacing w:line="480" w:lineRule="auto"/>
        <w:ind w:left="851" w:hanging="425"/>
        <w:jc w:val="both"/>
        <w:rPr>
          <w:rFonts w:ascii="Tahoma" w:eastAsia="Tahoma" w:hAnsi="Tahoma" w:cs="Tahoma"/>
          <w:sz w:val="28"/>
          <w:szCs w:val="28"/>
        </w:rPr>
      </w:pPr>
      <w:r w:rsidRPr="00613CE2">
        <w:rPr>
          <w:rFonts w:ascii="Tahoma" w:eastAsia="Tahoma" w:hAnsi="Tahoma" w:cs="Tahoma"/>
          <w:sz w:val="28"/>
          <w:szCs w:val="28"/>
        </w:rPr>
        <w:t xml:space="preserve">8. INTERIM PRAYER </w:t>
      </w:r>
    </w:p>
    <w:p w:rsidR="00285EF6" w:rsidRPr="00613CE2" w:rsidRDefault="00285EF6" w:rsidP="00285EF6">
      <w:pPr>
        <w:pStyle w:val="Normal2"/>
        <w:tabs>
          <w:tab w:val="left" w:pos="993"/>
        </w:tabs>
        <w:spacing w:line="480" w:lineRule="auto"/>
        <w:ind w:left="851"/>
        <w:jc w:val="both"/>
        <w:rPr>
          <w:rFonts w:ascii="Tahoma" w:eastAsia="Tahoma" w:hAnsi="Tahoma" w:cs="Tahoma"/>
          <w:sz w:val="28"/>
          <w:szCs w:val="28"/>
        </w:rPr>
      </w:pPr>
      <w:r w:rsidRPr="00613CE2">
        <w:rPr>
          <w:rFonts w:ascii="Tahoma" w:eastAsia="Tahoma" w:hAnsi="Tahoma" w:cs="Tahoma"/>
          <w:sz w:val="28"/>
          <w:szCs w:val="28"/>
        </w:rPr>
        <w:t xml:space="preserve"> In the facts and circumstances stated herein above, it is most respectfully prayed that Your Lordships may be pleased to: </w:t>
      </w:r>
    </w:p>
    <w:p w:rsidR="00285EF6" w:rsidRPr="00613CE2" w:rsidRDefault="00587DA8" w:rsidP="00EE7CB9">
      <w:pPr>
        <w:pStyle w:val="Normal2"/>
        <w:numPr>
          <w:ilvl w:val="0"/>
          <w:numId w:val="22"/>
        </w:numPr>
        <w:spacing w:line="480" w:lineRule="auto"/>
        <w:contextualSpacing/>
        <w:jc w:val="both"/>
        <w:rPr>
          <w:rFonts w:ascii="Tahoma" w:eastAsia="Tahoma" w:hAnsi="Tahoma" w:cs="Tahoma"/>
          <w:sz w:val="28"/>
          <w:szCs w:val="28"/>
        </w:rPr>
      </w:pPr>
      <w:r w:rsidRPr="00613CE2">
        <w:rPr>
          <w:rFonts w:ascii="Tahoma" w:eastAsia="Tahoma" w:hAnsi="Tahoma" w:cs="Tahoma"/>
          <w:sz w:val="28"/>
          <w:szCs w:val="28"/>
        </w:rPr>
        <w:t xml:space="preserve">For stay </w:t>
      </w:r>
      <w:r w:rsidR="002D4FEA" w:rsidRPr="00613CE2">
        <w:rPr>
          <w:rFonts w:ascii="Tahoma" w:eastAsia="Tahoma" w:hAnsi="Tahoma" w:cs="Tahoma"/>
          <w:sz w:val="28"/>
          <w:szCs w:val="28"/>
        </w:rPr>
        <w:t xml:space="preserve">and quashing </w:t>
      </w:r>
      <w:r w:rsidRPr="00613CE2">
        <w:rPr>
          <w:rFonts w:ascii="Tahoma" w:eastAsia="Tahoma" w:hAnsi="Tahoma" w:cs="Tahoma"/>
          <w:sz w:val="28"/>
          <w:szCs w:val="28"/>
        </w:rPr>
        <w:t>of</w:t>
      </w:r>
      <w:r w:rsidR="00285EF6" w:rsidRPr="00613CE2">
        <w:rPr>
          <w:rFonts w:ascii="Tahoma" w:eastAsia="Tahoma" w:hAnsi="Tahoma" w:cs="Tahoma"/>
          <w:sz w:val="28"/>
          <w:szCs w:val="28"/>
        </w:rPr>
        <w:t xml:space="preserve"> impugned interim order dated </w:t>
      </w:r>
      <w:r w:rsidR="008113CF">
        <w:rPr>
          <w:rFonts w:ascii="Tahoma" w:eastAsia="Tahoma" w:hAnsi="Tahoma" w:cs="Tahoma"/>
          <w:sz w:val="28"/>
          <w:szCs w:val="28"/>
        </w:rPr>
        <w:t xml:space="preserve">28.9.18 </w:t>
      </w:r>
      <w:r w:rsidR="00285EF6" w:rsidRPr="00613CE2">
        <w:rPr>
          <w:rFonts w:ascii="Tahoma" w:eastAsia="Tahoma" w:hAnsi="Tahoma" w:cs="Tahoma"/>
          <w:sz w:val="28"/>
          <w:szCs w:val="28"/>
        </w:rPr>
        <w:t xml:space="preserve">in Writ Petition MISB No.28424 of 2018 passed by Hon’ble High Court of Judicature at Allahabad, Lucknow </w:t>
      </w:r>
      <w:r w:rsidRPr="00613CE2">
        <w:rPr>
          <w:rFonts w:ascii="Tahoma" w:eastAsia="Tahoma" w:hAnsi="Tahoma" w:cs="Tahoma"/>
          <w:sz w:val="28"/>
          <w:szCs w:val="28"/>
        </w:rPr>
        <w:t>Sitting at Lucknow</w:t>
      </w:r>
    </w:p>
    <w:p w:rsidR="00587DA8" w:rsidRPr="00613CE2" w:rsidRDefault="00587DA8" w:rsidP="00EE7CB9">
      <w:pPr>
        <w:pStyle w:val="Normal2"/>
        <w:numPr>
          <w:ilvl w:val="0"/>
          <w:numId w:val="22"/>
        </w:numPr>
        <w:spacing w:line="480" w:lineRule="auto"/>
        <w:contextualSpacing/>
        <w:jc w:val="both"/>
        <w:rPr>
          <w:rFonts w:ascii="Tahoma" w:eastAsia="Tahoma" w:hAnsi="Tahoma" w:cs="Tahoma"/>
          <w:sz w:val="28"/>
          <w:szCs w:val="28"/>
        </w:rPr>
      </w:pPr>
      <w:r w:rsidRPr="00613CE2">
        <w:rPr>
          <w:rFonts w:ascii="Tahoma" w:eastAsia="Tahoma" w:hAnsi="Tahoma" w:cs="Tahoma"/>
          <w:sz w:val="28"/>
          <w:szCs w:val="28"/>
        </w:rPr>
        <w:lastRenderedPageBreak/>
        <w:t xml:space="preserve">For stay </w:t>
      </w:r>
      <w:r w:rsidR="002D4FEA" w:rsidRPr="00613CE2">
        <w:rPr>
          <w:rFonts w:ascii="Tahoma" w:eastAsia="Tahoma" w:hAnsi="Tahoma" w:cs="Tahoma"/>
          <w:sz w:val="28"/>
          <w:szCs w:val="28"/>
        </w:rPr>
        <w:t xml:space="preserve">and quashing </w:t>
      </w:r>
      <w:r w:rsidRPr="00613CE2">
        <w:rPr>
          <w:rFonts w:ascii="Tahoma" w:eastAsia="Tahoma" w:hAnsi="Tahoma" w:cs="Tahoma"/>
          <w:sz w:val="28"/>
          <w:szCs w:val="28"/>
        </w:rPr>
        <w:t xml:space="preserve">of the notice/letter dated 22.09.2018 asking the petitioner to vacate the premises </w:t>
      </w:r>
      <w:r w:rsidR="002D4FEA" w:rsidRPr="00613CE2">
        <w:rPr>
          <w:rFonts w:ascii="Tahoma" w:eastAsia="Tahoma" w:hAnsi="Tahoma" w:cs="Tahoma"/>
          <w:sz w:val="28"/>
          <w:szCs w:val="28"/>
        </w:rPr>
        <w:t xml:space="preserve">of </w:t>
      </w:r>
      <w:r w:rsidRPr="00613CE2">
        <w:rPr>
          <w:rFonts w:ascii="Tahoma" w:eastAsia="Tahoma" w:hAnsi="Tahoma" w:cs="Tahoma"/>
          <w:sz w:val="28"/>
          <w:szCs w:val="28"/>
        </w:rPr>
        <w:t>Sheroes Hangout Café.</w:t>
      </w:r>
    </w:p>
    <w:p w:rsidR="00285EF6" w:rsidRPr="00613CE2" w:rsidRDefault="00285EF6" w:rsidP="00EE7CB9">
      <w:pPr>
        <w:pStyle w:val="Normal2"/>
        <w:numPr>
          <w:ilvl w:val="0"/>
          <w:numId w:val="22"/>
        </w:numPr>
        <w:spacing w:line="480" w:lineRule="auto"/>
        <w:ind w:left="1418" w:hanging="567"/>
        <w:contextualSpacing/>
        <w:jc w:val="both"/>
        <w:rPr>
          <w:rFonts w:ascii="Tahoma" w:eastAsia="Tahoma" w:hAnsi="Tahoma" w:cs="Tahoma"/>
          <w:sz w:val="28"/>
          <w:szCs w:val="28"/>
        </w:rPr>
      </w:pPr>
      <w:r w:rsidRPr="00613CE2">
        <w:rPr>
          <w:rFonts w:ascii="Tahoma" w:eastAsia="Tahoma" w:hAnsi="Tahoma" w:cs="Tahoma"/>
          <w:sz w:val="28"/>
          <w:szCs w:val="28"/>
        </w:rPr>
        <w:t>For any other order or direction that this Hon’ble Court may deem fit and appropriate in the interest of justice.</w:t>
      </w:r>
    </w:p>
    <w:p w:rsidR="00285EF6" w:rsidRPr="00613CE2" w:rsidRDefault="00285EF6" w:rsidP="00285EF6">
      <w:pPr>
        <w:pStyle w:val="Normal2"/>
        <w:spacing w:line="480" w:lineRule="auto"/>
        <w:ind w:left="1418"/>
        <w:contextualSpacing/>
        <w:jc w:val="both"/>
        <w:rPr>
          <w:rFonts w:ascii="Tahoma" w:eastAsia="Tahoma" w:hAnsi="Tahoma" w:cs="Tahoma"/>
          <w:sz w:val="28"/>
          <w:szCs w:val="28"/>
        </w:rPr>
      </w:pPr>
    </w:p>
    <w:p w:rsidR="000967A2" w:rsidRPr="00613CE2" w:rsidRDefault="000967A2" w:rsidP="00BF4D67">
      <w:pPr>
        <w:pStyle w:val="Normal2"/>
        <w:spacing w:line="480" w:lineRule="auto"/>
        <w:ind w:left="1418"/>
        <w:contextualSpacing/>
        <w:jc w:val="both"/>
        <w:rPr>
          <w:rFonts w:ascii="Tahoma" w:eastAsia="Tahoma" w:hAnsi="Tahoma" w:cs="Tahoma"/>
          <w:sz w:val="28"/>
          <w:szCs w:val="28"/>
        </w:rPr>
      </w:pPr>
      <w:r w:rsidRPr="00613CE2">
        <w:rPr>
          <w:rFonts w:ascii="Tahoma" w:eastAsia="Tahoma" w:hAnsi="Tahoma" w:cs="Tahoma"/>
          <w:sz w:val="28"/>
          <w:szCs w:val="28"/>
        </w:rPr>
        <w:t xml:space="preserve"> </w:t>
      </w:r>
    </w:p>
    <w:p w:rsidR="008B2E60" w:rsidRPr="00613CE2" w:rsidRDefault="000967A2" w:rsidP="00977149">
      <w:pPr>
        <w:pStyle w:val="Normal2"/>
        <w:spacing w:line="480" w:lineRule="auto"/>
        <w:jc w:val="both"/>
        <w:rPr>
          <w:rFonts w:ascii="Tahoma" w:eastAsia="Tahoma" w:hAnsi="Tahoma" w:cs="Tahoma"/>
          <w:sz w:val="28"/>
          <w:szCs w:val="28"/>
        </w:rPr>
      </w:pPr>
      <w:r w:rsidRPr="00613CE2">
        <w:rPr>
          <w:rFonts w:ascii="Tahoma" w:eastAsia="Tahoma" w:hAnsi="Tahoma" w:cs="Tahoma"/>
          <w:sz w:val="28"/>
          <w:szCs w:val="28"/>
        </w:rPr>
        <w:t xml:space="preserve">AND FOR THIS ACT OF KINDNESS, PETITIONER AS IN DUTY BOUND SHALL EVER BE GRATEFUL. </w:t>
      </w:r>
    </w:p>
    <w:p w:rsidR="007B2D3A" w:rsidRPr="00613CE2" w:rsidRDefault="007B2D3A">
      <w:pPr>
        <w:pStyle w:val="Normal1"/>
        <w:spacing w:line="276" w:lineRule="auto"/>
        <w:jc w:val="both"/>
        <w:rPr>
          <w:rFonts w:ascii="Tahoma" w:eastAsia="Tahoma" w:hAnsi="Tahoma" w:cs="Tahoma"/>
          <w:sz w:val="28"/>
          <w:szCs w:val="28"/>
        </w:rPr>
      </w:pPr>
    </w:p>
    <w:p w:rsidR="008B2E60" w:rsidRPr="00613CE2" w:rsidRDefault="00B851E8">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DRAWN ON: </w:t>
      </w:r>
    </w:p>
    <w:p w:rsidR="00977149" w:rsidRPr="00613CE2" w:rsidRDefault="00E8047D">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DRAWN BY: </w:t>
      </w:r>
      <w:r w:rsidR="00EE7CB9" w:rsidRPr="00613CE2">
        <w:rPr>
          <w:rFonts w:ascii="Tahoma" w:eastAsia="Tahoma" w:hAnsi="Tahoma" w:cs="Tahoma"/>
          <w:sz w:val="28"/>
          <w:szCs w:val="28"/>
        </w:rPr>
        <w:t>MOHD AMAN KHAN</w:t>
      </w:r>
    </w:p>
    <w:p w:rsidR="008B2E60" w:rsidRPr="00613CE2" w:rsidRDefault="00B851E8">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FILED ON:                                                               </w:t>
      </w:r>
    </w:p>
    <w:p w:rsidR="008B2E60" w:rsidRPr="00613CE2" w:rsidRDefault="00B851E8">
      <w:pPr>
        <w:pStyle w:val="Normal1"/>
        <w:spacing w:line="480" w:lineRule="auto"/>
        <w:ind w:left="5760"/>
        <w:jc w:val="both"/>
        <w:rPr>
          <w:rFonts w:ascii="Tahoma" w:eastAsia="Tahoma" w:hAnsi="Tahoma" w:cs="Tahoma"/>
          <w:sz w:val="28"/>
          <w:szCs w:val="28"/>
        </w:rPr>
      </w:pPr>
      <w:r w:rsidRPr="00613CE2">
        <w:rPr>
          <w:rFonts w:ascii="Tahoma" w:eastAsia="Tahoma" w:hAnsi="Tahoma" w:cs="Tahoma"/>
          <w:sz w:val="28"/>
          <w:szCs w:val="28"/>
        </w:rPr>
        <w:t xml:space="preserve">  Filed by:</w:t>
      </w:r>
    </w:p>
    <w:p w:rsidR="008B2E60" w:rsidRPr="00613CE2" w:rsidRDefault="00B851E8">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 xml:space="preserve">(Satya Mitra) </w:t>
      </w:r>
    </w:p>
    <w:p w:rsidR="008B2E60" w:rsidRPr="00613CE2" w:rsidRDefault="00B851E8" w:rsidP="00132AB9">
      <w:pPr>
        <w:pStyle w:val="Normal1"/>
        <w:spacing w:line="480" w:lineRule="auto"/>
        <w:ind w:left="5760"/>
        <w:jc w:val="both"/>
        <w:rPr>
          <w:rFonts w:ascii="Tahoma" w:eastAsia="Tahoma" w:hAnsi="Tahoma" w:cs="Tahoma"/>
          <w:sz w:val="28"/>
          <w:szCs w:val="28"/>
        </w:rPr>
      </w:pPr>
      <w:r w:rsidRPr="00613CE2">
        <w:rPr>
          <w:rFonts w:ascii="Tahoma" w:eastAsia="Tahoma" w:hAnsi="Tahoma" w:cs="Tahoma"/>
          <w:sz w:val="28"/>
          <w:szCs w:val="28"/>
        </w:rPr>
        <w:t>Advocate of Petitioner</w:t>
      </w:r>
    </w:p>
    <w:p w:rsidR="00977149" w:rsidRPr="00613CE2" w:rsidRDefault="00977149" w:rsidP="00191638">
      <w:pPr>
        <w:pStyle w:val="Normal1"/>
        <w:spacing w:line="360" w:lineRule="auto"/>
        <w:jc w:val="center"/>
        <w:rPr>
          <w:rFonts w:ascii="Tahoma" w:eastAsia="Tahoma" w:hAnsi="Tahoma" w:cs="Tahoma"/>
          <w:sz w:val="28"/>
          <w:szCs w:val="28"/>
        </w:rPr>
      </w:pPr>
    </w:p>
    <w:p w:rsidR="00977149" w:rsidRPr="00613CE2" w:rsidRDefault="00977149" w:rsidP="00191638">
      <w:pPr>
        <w:pStyle w:val="Normal1"/>
        <w:spacing w:line="360" w:lineRule="auto"/>
        <w:jc w:val="center"/>
        <w:rPr>
          <w:rFonts w:ascii="Tahoma" w:eastAsia="Tahoma" w:hAnsi="Tahoma" w:cs="Tahoma"/>
          <w:sz w:val="28"/>
          <w:szCs w:val="28"/>
        </w:rPr>
      </w:pPr>
    </w:p>
    <w:p w:rsidR="00977149" w:rsidRPr="00613CE2" w:rsidRDefault="00977149" w:rsidP="00191638">
      <w:pPr>
        <w:pStyle w:val="Normal1"/>
        <w:spacing w:line="360" w:lineRule="auto"/>
        <w:jc w:val="center"/>
        <w:rPr>
          <w:rFonts w:ascii="Tahoma" w:eastAsia="Tahoma" w:hAnsi="Tahoma" w:cs="Tahoma"/>
          <w:sz w:val="28"/>
          <w:szCs w:val="28"/>
        </w:rPr>
      </w:pPr>
    </w:p>
    <w:p w:rsidR="00977149" w:rsidRPr="00613CE2" w:rsidRDefault="00977149" w:rsidP="00191638">
      <w:pPr>
        <w:pStyle w:val="Normal1"/>
        <w:spacing w:line="360" w:lineRule="auto"/>
        <w:jc w:val="center"/>
        <w:rPr>
          <w:rFonts w:ascii="Tahoma" w:eastAsia="Tahoma" w:hAnsi="Tahoma" w:cs="Tahoma"/>
          <w:sz w:val="28"/>
          <w:szCs w:val="28"/>
        </w:rPr>
      </w:pPr>
    </w:p>
    <w:p w:rsidR="00977149" w:rsidRPr="00613CE2" w:rsidRDefault="00977149" w:rsidP="00191638">
      <w:pPr>
        <w:pStyle w:val="Normal1"/>
        <w:spacing w:line="360" w:lineRule="auto"/>
        <w:jc w:val="center"/>
        <w:rPr>
          <w:rFonts w:ascii="Tahoma" w:eastAsia="Tahoma" w:hAnsi="Tahoma" w:cs="Tahoma"/>
          <w:sz w:val="28"/>
          <w:szCs w:val="28"/>
        </w:rPr>
      </w:pPr>
    </w:p>
    <w:p w:rsidR="00977149" w:rsidRPr="00613CE2" w:rsidRDefault="00977149" w:rsidP="00191638">
      <w:pPr>
        <w:pStyle w:val="Normal1"/>
        <w:spacing w:line="360" w:lineRule="auto"/>
        <w:jc w:val="center"/>
        <w:rPr>
          <w:rFonts w:ascii="Tahoma" w:eastAsia="Tahoma" w:hAnsi="Tahoma" w:cs="Tahoma"/>
          <w:sz w:val="28"/>
          <w:szCs w:val="28"/>
        </w:rPr>
      </w:pPr>
    </w:p>
    <w:p w:rsidR="00D34A5E" w:rsidRPr="00613CE2" w:rsidRDefault="00D34A5E" w:rsidP="00191638">
      <w:pPr>
        <w:pStyle w:val="Normal1"/>
        <w:spacing w:line="360" w:lineRule="auto"/>
        <w:jc w:val="center"/>
        <w:rPr>
          <w:rFonts w:ascii="Tahoma" w:eastAsia="Tahoma" w:hAnsi="Tahoma" w:cs="Tahoma"/>
          <w:sz w:val="28"/>
          <w:szCs w:val="28"/>
        </w:rPr>
      </w:pPr>
    </w:p>
    <w:p w:rsidR="00D34A5E" w:rsidRPr="00613CE2" w:rsidRDefault="00D34A5E" w:rsidP="00191638">
      <w:pPr>
        <w:pStyle w:val="Normal1"/>
        <w:spacing w:line="360" w:lineRule="auto"/>
        <w:jc w:val="center"/>
        <w:rPr>
          <w:rFonts w:ascii="Tahoma" w:eastAsia="Tahoma" w:hAnsi="Tahoma" w:cs="Tahoma"/>
          <w:sz w:val="28"/>
          <w:szCs w:val="28"/>
        </w:rPr>
      </w:pPr>
    </w:p>
    <w:p w:rsidR="00D34A5E" w:rsidRPr="00613CE2" w:rsidRDefault="00D34A5E" w:rsidP="00191638">
      <w:pPr>
        <w:pStyle w:val="Normal1"/>
        <w:spacing w:line="360" w:lineRule="auto"/>
        <w:jc w:val="center"/>
        <w:rPr>
          <w:rFonts w:ascii="Tahoma" w:eastAsia="Tahoma" w:hAnsi="Tahoma" w:cs="Tahoma"/>
          <w:sz w:val="28"/>
          <w:szCs w:val="28"/>
        </w:rPr>
      </w:pPr>
    </w:p>
    <w:p w:rsidR="00D34A5E" w:rsidRPr="00613CE2" w:rsidRDefault="00D34A5E" w:rsidP="00191638">
      <w:pPr>
        <w:pStyle w:val="Normal1"/>
        <w:spacing w:line="360" w:lineRule="auto"/>
        <w:jc w:val="center"/>
        <w:rPr>
          <w:rFonts w:ascii="Tahoma" w:eastAsia="Tahoma" w:hAnsi="Tahoma" w:cs="Tahoma"/>
          <w:sz w:val="28"/>
          <w:szCs w:val="28"/>
        </w:rPr>
      </w:pPr>
    </w:p>
    <w:p w:rsidR="0029096B" w:rsidRDefault="0029096B" w:rsidP="0029096B">
      <w:pPr>
        <w:pStyle w:val="Normal1"/>
        <w:spacing w:line="360" w:lineRule="auto"/>
        <w:rPr>
          <w:rFonts w:ascii="Tahoma" w:eastAsia="Tahoma" w:hAnsi="Tahoma" w:cs="Tahoma"/>
          <w:sz w:val="28"/>
          <w:szCs w:val="28"/>
        </w:rPr>
      </w:pPr>
    </w:p>
    <w:p w:rsidR="008113CF" w:rsidRDefault="008113CF" w:rsidP="0029096B">
      <w:pPr>
        <w:pStyle w:val="Normal1"/>
        <w:spacing w:line="360" w:lineRule="auto"/>
        <w:rPr>
          <w:rFonts w:ascii="Tahoma" w:eastAsia="Tahoma" w:hAnsi="Tahoma" w:cs="Tahoma"/>
          <w:sz w:val="28"/>
          <w:szCs w:val="28"/>
        </w:rPr>
      </w:pP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lastRenderedPageBreak/>
        <w:t>IN THE SUPREME COURT OF INDIA</w:t>
      </w: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[SCR ORDER XXI, RULE 3 (1) (a)]</w:t>
      </w: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CIVIL APPELLATE JURISDICTION</w:t>
      </w:r>
    </w:p>
    <w:p w:rsidR="00191638" w:rsidRPr="00613CE2" w:rsidRDefault="00191638" w:rsidP="00191638">
      <w:pPr>
        <w:pStyle w:val="Normal1"/>
        <w:spacing w:after="120" w:line="360" w:lineRule="auto"/>
        <w:jc w:val="center"/>
        <w:rPr>
          <w:rFonts w:ascii="Tahoma" w:eastAsia="Tahoma" w:hAnsi="Tahoma" w:cs="Tahoma"/>
          <w:sz w:val="28"/>
          <w:szCs w:val="28"/>
        </w:rPr>
      </w:pPr>
      <w:r w:rsidRPr="00613CE2">
        <w:rPr>
          <w:rFonts w:ascii="Tahoma" w:eastAsia="Tahoma" w:hAnsi="Tahoma" w:cs="Tahoma"/>
          <w:sz w:val="28"/>
          <w:szCs w:val="28"/>
        </w:rPr>
        <w:t>SPECIAL LEAVE PETITION (CIVIL) NO.                OF 2018</w:t>
      </w: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 xml:space="preserve">[Under Article 136 of the Constitution of India] </w:t>
      </w: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 xml:space="preserve">(Arising out of Impugned Interim Order dated 28.9.18of the Hon’ble High Court of Judicature at Allahabad, </w:t>
      </w:r>
      <w:r w:rsidR="00977149" w:rsidRPr="00613CE2">
        <w:rPr>
          <w:rFonts w:ascii="Tahoma" w:eastAsia="Tahoma" w:hAnsi="Tahoma" w:cs="Tahoma"/>
          <w:sz w:val="28"/>
          <w:szCs w:val="28"/>
        </w:rPr>
        <w:t xml:space="preserve">Lucknow </w:t>
      </w:r>
      <w:r w:rsidRPr="00613CE2">
        <w:rPr>
          <w:rFonts w:ascii="Tahoma" w:eastAsia="Tahoma" w:hAnsi="Tahoma" w:cs="Tahoma"/>
          <w:sz w:val="28"/>
          <w:szCs w:val="28"/>
        </w:rPr>
        <w:t xml:space="preserve">Sitting at Lucknow in Writ Petition </w:t>
      </w:r>
      <w:r w:rsidR="00D34A5E" w:rsidRPr="00613CE2">
        <w:rPr>
          <w:rFonts w:ascii="Tahoma" w:eastAsia="Tahoma" w:hAnsi="Tahoma" w:cs="Tahoma"/>
          <w:sz w:val="28"/>
          <w:szCs w:val="28"/>
        </w:rPr>
        <w:t>(MISB)</w:t>
      </w:r>
      <w:r w:rsidRPr="00613CE2">
        <w:rPr>
          <w:rFonts w:ascii="Tahoma" w:eastAsia="Tahoma" w:hAnsi="Tahoma" w:cs="Tahoma"/>
          <w:sz w:val="28"/>
          <w:szCs w:val="28"/>
        </w:rPr>
        <w:t xml:space="preserve"> </w:t>
      </w:r>
      <w:r w:rsidR="00977149" w:rsidRPr="00613CE2">
        <w:rPr>
          <w:rFonts w:ascii="Tahoma" w:eastAsia="Tahoma" w:hAnsi="Tahoma" w:cs="Tahoma"/>
          <w:sz w:val="28"/>
          <w:szCs w:val="28"/>
        </w:rPr>
        <w:t>28424</w:t>
      </w:r>
      <w:r w:rsidR="00D34A5E" w:rsidRPr="00613CE2">
        <w:rPr>
          <w:rFonts w:ascii="Tahoma" w:eastAsia="Tahoma" w:hAnsi="Tahoma" w:cs="Tahoma"/>
          <w:sz w:val="28"/>
          <w:szCs w:val="28"/>
        </w:rPr>
        <w:t xml:space="preserve"> </w:t>
      </w:r>
      <w:r w:rsidRPr="00613CE2">
        <w:rPr>
          <w:rFonts w:ascii="Tahoma" w:eastAsia="Tahoma" w:hAnsi="Tahoma" w:cs="Tahoma"/>
          <w:sz w:val="28"/>
          <w:szCs w:val="28"/>
        </w:rPr>
        <w:t>of 2018)</w:t>
      </w:r>
    </w:p>
    <w:p w:rsidR="00191638" w:rsidRPr="00613CE2" w:rsidRDefault="00191638" w:rsidP="00191638">
      <w:pPr>
        <w:pStyle w:val="Normal1"/>
        <w:spacing w:line="360" w:lineRule="auto"/>
        <w:jc w:val="center"/>
        <w:rPr>
          <w:rFonts w:ascii="Tahoma" w:eastAsia="Tahoma" w:hAnsi="Tahoma" w:cs="Tahoma"/>
          <w:sz w:val="28"/>
          <w:szCs w:val="28"/>
        </w:rPr>
      </w:pPr>
      <w:r w:rsidRPr="00613CE2">
        <w:rPr>
          <w:rFonts w:ascii="Tahoma" w:eastAsia="Tahoma" w:hAnsi="Tahoma" w:cs="Tahoma"/>
          <w:sz w:val="28"/>
          <w:szCs w:val="28"/>
        </w:rPr>
        <w:t>(With Prayer for Interim Relief)</w:t>
      </w:r>
    </w:p>
    <w:p w:rsidR="008B2E60" w:rsidRPr="00613CE2" w:rsidRDefault="008B2E60">
      <w:pPr>
        <w:pStyle w:val="Normal1"/>
        <w:spacing w:line="480" w:lineRule="auto"/>
        <w:jc w:val="both"/>
        <w:rPr>
          <w:rFonts w:ascii="Tahoma" w:eastAsia="Tahoma" w:hAnsi="Tahoma" w:cs="Tahoma"/>
          <w:sz w:val="28"/>
          <w:szCs w:val="28"/>
        </w:rPr>
      </w:pPr>
    </w:p>
    <w:p w:rsidR="00257C1D" w:rsidRPr="00613CE2" w:rsidRDefault="00257C1D" w:rsidP="00257C1D">
      <w:pPr>
        <w:jc w:val="both"/>
        <w:rPr>
          <w:rFonts w:ascii="Tahoma" w:hAnsi="Tahoma" w:cs="Tahoma"/>
          <w:b/>
          <w:sz w:val="28"/>
          <w:szCs w:val="28"/>
        </w:rPr>
      </w:pPr>
      <w:r w:rsidRPr="00613CE2">
        <w:rPr>
          <w:rFonts w:ascii="Tahoma" w:eastAsia="Tahoma" w:hAnsi="Tahoma" w:cs="Tahoma"/>
          <w:sz w:val="28"/>
          <w:szCs w:val="28"/>
        </w:rPr>
        <w:t>Chaanv Foundation</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 xml:space="preserve">…Petitioners </w:t>
      </w:r>
    </w:p>
    <w:p w:rsidR="00257C1D" w:rsidRPr="00613CE2" w:rsidRDefault="00257C1D" w:rsidP="00257C1D">
      <w:pPr>
        <w:pStyle w:val="Normal1"/>
        <w:rPr>
          <w:rFonts w:ascii="Tahoma" w:eastAsia="Tahoma" w:hAnsi="Tahoma" w:cs="Tahoma"/>
          <w:sz w:val="28"/>
          <w:szCs w:val="28"/>
        </w:rPr>
      </w:pPr>
    </w:p>
    <w:p w:rsidR="00257C1D" w:rsidRPr="00613CE2" w:rsidRDefault="00257C1D" w:rsidP="00B41275">
      <w:pPr>
        <w:pStyle w:val="Normal1"/>
        <w:ind w:firstLine="720"/>
        <w:jc w:val="center"/>
        <w:rPr>
          <w:rFonts w:ascii="Tahoma" w:eastAsia="Tahoma" w:hAnsi="Tahoma" w:cs="Tahoma"/>
          <w:sz w:val="28"/>
          <w:szCs w:val="28"/>
        </w:rPr>
      </w:pPr>
      <w:r w:rsidRPr="00613CE2">
        <w:rPr>
          <w:rFonts w:ascii="Tahoma" w:eastAsia="Tahoma" w:hAnsi="Tahoma" w:cs="Tahoma"/>
          <w:sz w:val="28"/>
          <w:szCs w:val="28"/>
        </w:rPr>
        <w:t>VERSUS</w:t>
      </w:r>
    </w:p>
    <w:p w:rsidR="00257C1D" w:rsidRPr="00613CE2" w:rsidRDefault="00257C1D" w:rsidP="00257C1D">
      <w:pPr>
        <w:pStyle w:val="Normal1"/>
        <w:jc w:val="center"/>
        <w:rPr>
          <w:rFonts w:ascii="Tahoma" w:eastAsia="Tahoma" w:hAnsi="Tahoma" w:cs="Tahoma"/>
          <w:sz w:val="28"/>
          <w:szCs w:val="28"/>
        </w:rPr>
      </w:pPr>
    </w:p>
    <w:p w:rsidR="00257C1D" w:rsidRPr="00613CE2" w:rsidRDefault="00257C1D" w:rsidP="00257C1D">
      <w:pPr>
        <w:rPr>
          <w:rFonts w:ascii="Tahoma" w:hAnsi="Tahoma" w:cs="Tahoma"/>
          <w:sz w:val="28"/>
          <w:szCs w:val="28"/>
        </w:rPr>
      </w:pPr>
      <w:r w:rsidRPr="00613CE2">
        <w:rPr>
          <w:rFonts w:ascii="Tahoma" w:eastAsia="Tahoma" w:hAnsi="Tahoma" w:cs="Tahoma"/>
          <w:sz w:val="28"/>
          <w:szCs w:val="28"/>
        </w:rPr>
        <w:t>State of Uttar Pradesh and ors.</w:t>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…Respondents</w:t>
      </w:r>
    </w:p>
    <w:p w:rsidR="00257C1D" w:rsidRPr="00613CE2" w:rsidRDefault="00257C1D" w:rsidP="00257C1D">
      <w:pPr>
        <w:pStyle w:val="Normal1"/>
        <w:pBdr>
          <w:top w:val="nil"/>
          <w:left w:val="nil"/>
          <w:bottom w:val="nil"/>
          <w:right w:val="nil"/>
          <w:between w:val="nil"/>
        </w:pBdr>
        <w:spacing w:line="480" w:lineRule="auto"/>
        <w:jc w:val="both"/>
        <w:rPr>
          <w:rFonts w:ascii="Tahoma" w:eastAsia="Tahoma" w:hAnsi="Tahoma" w:cs="Tahoma"/>
          <w:sz w:val="28"/>
          <w:szCs w:val="28"/>
        </w:rPr>
      </w:pPr>
    </w:p>
    <w:p w:rsidR="008B2E60" w:rsidRPr="00613CE2" w:rsidRDefault="00B851E8">
      <w:pPr>
        <w:pStyle w:val="Normal1"/>
        <w:pBdr>
          <w:top w:val="nil"/>
          <w:left w:val="nil"/>
          <w:bottom w:val="nil"/>
          <w:right w:val="nil"/>
          <w:between w:val="nil"/>
        </w:pBdr>
        <w:spacing w:after="240" w:line="480" w:lineRule="auto"/>
        <w:ind w:left="720"/>
        <w:jc w:val="both"/>
        <w:rPr>
          <w:rFonts w:ascii="Tahoma" w:eastAsia="Tahoma" w:hAnsi="Tahoma" w:cs="Tahoma"/>
          <w:sz w:val="28"/>
          <w:szCs w:val="28"/>
        </w:rPr>
      </w:pPr>
      <w:r w:rsidRPr="00613CE2">
        <w:rPr>
          <w:rFonts w:ascii="Tahoma" w:eastAsia="Tahoma" w:hAnsi="Tahoma" w:cs="Tahoma"/>
          <w:sz w:val="28"/>
          <w:szCs w:val="28"/>
        </w:rPr>
        <w:t xml:space="preserve">                                     AFFIDAVIT </w:t>
      </w:r>
    </w:p>
    <w:p w:rsidR="008B2E60" w:rsidRPr="00613CE2" w:rsidRDefault="00B851E8" w:rsidP="00B27C57">
      <w:pPr>
        <w:pStyle w:val="Normal1"/>
        <w:pBdr>
          <w:top w:val="nil"/>
          <w:left w:val="nil"/>
          <w:bottom w:val="nil"/>
          <w:right w:val="nil"/>
          <w:between w:val="nil"/>
        </w:pBdr>
        <w:spacing w:after="240" w:line="480" w:lineRule="auto"/>
        <w:ind w:left="566" w:hanging="150"/>
        <w:jc w:val="both"/>
        <w:rPr>
          <w:rFonts w:ascii="Tahoma" w:eastAsia="Tahoma" w:hAnsi="Tahoma" w:cs="Tahoma"/>
          <w:sz w:val="28"/>
          <w:szCs w:val="28"/>
        </w:rPr>
      </w:pPr>
      <w:r w:rsidRPr="00613CE2">
        <w:rPr>
          <w:rFonts w:ascii="Tahoma" w:eastAsia="Tahoma" w:hAnsi="Tahoma" w:cs="Tahoma"/>
          <w:sz w:val="28"/>
          <w:szCs w:val="28"/>
        </w:rPr>
        <w:t>I,</w:t>
      </w:r>
      <w:r w:rsidR="00EB6BD9" w:rsidRPr="00613CE2">
        <w:rPr>
          <w:rFonts w:ascii="Tahoma" w:eastAsia="Tahoma" w:hAnsi="Tahoma" w:cs="Tahoma"/>
          <w:sz w:val="28"/>
          <w:szCs w:val="28"/>
        </w:rPr>
        <w:t xml:space="preserve"> Ashish Shukla </w:t>
      </w:r>
      <w:r w:rsidRPr="00613CE2">
        <w:rPr>
          <w:rFonts w:ascii="Tahoma" w:eastAsia="Tahoma" w:hAnsi="Tahoma" w:cs="Tahoma"/>
          <w:sz w:val="28"/>
          <w:szCs w:val="28"/>
        </w:rPr>
        <w:t xml:space="preserve">S/o </w:t>
      </w:r>
      <w:r w:rsidR="00F130F2" w:rsidRPr="00613CE2">
        <w:rPr>
          <w:rFonts w:ascii="Tahoma" w:eastAsia="Tahoma" w:hAnsi="Tahoma" w:cs="Tahoma"/>
          <w:sz w:val="28"/>
          <w:szCs w:val="28"/>
        </w:rPr>
        <w:t>Bijendra</w:t>
      </w:r>
      <w:r w:rsidR="005A3A4B" w:rsidRPr="00613CE2">
        <w:rPr>
          <w:rFonts w:ascii="Tahoma" w:eastAsia="Tahoma" w:hAnsi="Tahoma" w:cs="Tahoma"/>
          <w:sz w:val="28"/>
          <w:szCs w:val="28"/>
        </w:rPr>
        <w:t xml:space="preserve"> </w:t>
      </w:r>
      <w:r w:rsidR="00093FB1" w:rsidRPr="00613CE2">
        <w:rPr>
          <w:rFonts w:ascii="Tahoma" w:eastAsia="Tahoma" w:hAnsi="Tahoma" w:cs="Tahoma"/>
          <w:sz w:val="28"/>
          <w:szCs w:val="28"/>
        </w:rPr>
        <w:t>Shankar</w:t>
      </w:r>
      <w:r w:rsidR="00F130F2" w:rsidRPr="00613CE2">
        <w:rPr>
          <w:rFonts w:ascii="Tahoma" w:eastAsia="Tahoma" w:hAnsi="Tahoma" w:cs="Tahoma"/>
          <w:sz w:val="28"/>
          <w:szCs w:val="28"/>
        </w:rPr>
        <w:t xml:space="preserve"> Shukla</w:t>
      </w:r>
      <w:r w:rsidR="00047792" w:rsidRPr="00613CE2">
        <w:rPr>
          <w:rFonts w:ascii="Tahoma" w:eastAsia="Tahoma" w:hAnsi="Tahoma" w:cs="Tahoma"/>
          <w:sz w:val="28"/>
          <w:szCs w:val="28"/>
        </w:rPr>
        <w:t xml:space="preserve">, </w:t>
      </w:r>
      <w:r w:rsidRPr="00613CE2">
        <w:rPr>
          <w:rFonts w:ascii="Tahoma" w:eastAsia="Tahoma" w:hAnsi="Tahoma" w:cs="Tahoma"/>
          <w:sz w:val="28"/>
          <w:szCs w:val="28"/>
        </w:rPr>
        <w:t xml:space="preserve">aged about </w:t>
      </w:r>
      <w:r w:rsidR="006A1AC6">
        <w:rPr>
          <w:rFonts w:ascii="Tahoma" w:eastAsia="Tahoma" w:hAnsi="Tahoma" w:cs="Tahoma"/>
          <w:sz w:val="28"/>
          <w:szCs w:val="28"/>
        </w:rPr>
        <w:t>25</w:t>
      </w:r>
      <w:r w:rsidRPr="00613CE2">
        <w:rPr>
          <w:rFonts w:ascii="Tahoma" w:eastAsia="Tahoma" w:hAnsi="Tahoma" w:cs="Tahoma"/>
          <w:sz w:val="28"/>
          <w:szCs w:val="28"/>
        </w:rPr>
        <w:t xml:space="preserve"> years r/o </w:t>
      </w:r>
      <w:r w:rsidR="00B27C57" w:rsidRPr="00613CE2">
        <w:rPr>
          <w:rFonts w:ascii="Tahoma" w:eastAsia="Tahoma" w:hAnsi="Tahoma" w:cs="Tahoma"/>
          <w:sz w:val="28"/>
          <w:szCs w:val="28"/>
        </w:rPr>
        <w:t>152/2, D S N Road, A B Nagar, Dakchini Unnao, Uttar Pradesh</w:t>
      </w:r>
      <w:r w:rsidR="0012237C" w:rsidRPr="00613CE2">
        <w:rPr>
          <w:rFonts w:ascii="Tahoma" w:eastAsia="Tahoma" w:hAnsi="Tahoma" w:cs="Tahoma"/>
          <w:sz w:val="28"/>
          <w:szCs w:val="28"/>
        </w:rPr>
        <w:t xml:space="preserve">, </w:t>
      </w:r>
      <w:r w:rsidR="008113CF">
        <w:rPr>
          <w:rFonts w:ascii="Tahoma" w:eastAsia="Tahoma" w:hAnsi="Tahoma" w:cs="Tahoma"/>
          <w:sz w:val="28"/>
          <w:szCs w:val="28"/>
        </w:rPr>
        <w:t xml:space="preserve">presently at New Delhi, </w:t>
      </w:r>
      <w:r w:rsidRPr="00613CE2">
        <w:rPr>
          <w:rFonts w:ascii="Tahoma" w:eastAsia="Tahoma" w:hAnsi="Tahoma" w:cs="Tahoma"/>
          <w:sz w:val="28"/>
          <w:szCs w:val="28"/>
        </w:rPr>
        <w:t xml:space="preserve">do hereby solemnly affirm and state on oath as under: </w:t>
      </w:r>
    </w:p>
    <w:p w:rsidR="008B2E60" w:rsidRPr="00613CE2" w:rsidRDefault="00B851E8" w:rsidP="001C7D1B">
      <w:pPr>
        <w:pStyle w:val="Normal1"/>
        <w:pBdr>
          <w:top w:val="nil"/>
          <w:left w:val="nil"/>
          <w:bottom w:val="nil"/>
          <w:right w:val="nil"/>
          <w:between w:val="nil"/>
        </w:pBdr>
        <w:spacing w:after="240" w:line="480" w:lineRule="auto"/>
        <w:ind w:left="416"/>
        <w:jc w:val="both"/>
        <w:rPr>
          <w:rFonts w:ascii="Tahoma" w:eastAsia="Tahoma" w:hAnsi="Tahoma" w:cs="Tahoma"/>
          <w:sz w:val="28"/>
          <w:szCs w:val="28"/>
        </w:rPr>
      </w:pPr>
      <w:r w:rsidRPr="00613CE2">
        <w:rPr>
          <w:rFonts w:ascii="Tahoma" w:eastAsia="Tahoma" w:hAnsi="Tahoma" w:cs="Tahoma"/>
          <w:sz w:val="28"/>
          <w:szCs w:val="28"/>
        </w:rPr>
        <w:t xml:space="preserve">1. That I am the </w:t>
      </w:r>
      <w:r w:rsidR="006A1AC6">
        <w:rPr>
          <w:rFonts w:ascii="Tahoma" w:eastAsia="Tahoma" w:hAnsi="Tahoma" w:cs="Tahoma"/>
          <w:sz w:val="28"/>
          <w:szCs w:val="28"/>
        </w:rPr>
        <w:t xml:space="preserve">authorised Direction of Chaanv Foundation, </w:t>
      </w:r>
      <w:r w:rsidRPr="00613CE2">
        <w:rPr>
          <w:rFonts w:ascii="Tahoma" w:eastAsia="Tahoma" w:hAnsi="Tahoma" w:cs="Tahoma"/>
          <w:sz w:val="28"/>
          <w:szCs w:val="28"/>
        </w:rPr>
        <w:t>Petitioner in the accompanying S.L.P. and I am well conversant with the facts of circumstances of this case and hence competent to swear this Affidavit.</w:t>
      </w:r>
    </w:p>
    <w:p w:rsidR="008B2E60" w:rsidRPr="00613CE2" w:rsidRDefault="00B851E8" w:rsidP="006A1AC6">
      <w:pPr>
        <w:pStyle w:val="Normal1"/>
        <w:pBdr>
          <w:top w:val="nil"/>
          <w:left w:val="nil"/>
          <w:bottom w:val="nil"/>
          <w:right w:val="nil"/>
          <w:between w:val="nil"/>
        </w:pBdr>
        <w:spacing w:after="240" w:line="480" w:lineRule="auto"/>
        <w:ind w:left="566" w:hanging="150"/>
        <w:jc w:val="both"/>
        <w:rPr>
          <w:rFonts w:ascii="Tahoma" w:eastAsia="Tahoma" w:hAnsi="Tahoma" w:cs="Tahoma"/>
          <w:sz w:val="28"/>
          <w:szCs w:val="28"/>
        </w:rPr>
      </w:pPr>
      <w:r w:rsidRPr="00613CE2">
        <w:rPr>
          <w:rFonts w:ascii="Tahoma" w:eastAsia="Tahoma" w:hAnsi="Tahoma" w:cs="Tahoma"/>
          <w:sz w:val="28"/>
          <w:szCs w:val="28"/>
        </w:rPr>
        <w:t xml:space="preserve">2. That I have read and understood the contents of the accompanying Special Leave Petition (Pages </w:t>
      </w:r>
      <w:r w:rsidR="006A1AC6">
        <w:rPr>
          <w:rFonts w:ascii="Tahoma" w:eastAsia="Tahoma" w:hAnsi="Tahoma" w:cs="Tahoma"/>
          <w:sz w:val="28"/>
          <w:szCs w:val="28"/>
        </w:rPr>
        <w:t>___</w:t>
      </w:r>
      <w:r w:rsidRPr="00613CE2">
        <w:rPr>
          <w:rFonts w:ascii="Tahoma" w:eastAsia="Tahoma" w:hAnsi="Tahoma" w:cs="Tahoma"/>
          <w:sz w:val="28"/>
          <w:szCs w:val="28"/>
        </w:rPr>
        <w:t>to</w:t>
      </w:r>
      <w:r w:rsidR="006A1AC6">
        <w:rPr>
          <w:rFonts w:ascii="Tahoma" w:eastAsia="Tahoma" w:hAnsi="Tahoma" w:cs="Tahoma"/>
          <w:sz w:val="28"/>
          <w:szCs w:val="28"/>
        </w:rPr>
        <w:t>____</w:t>
      </w:r>
      <w:r w:rsidRPr="00613CE2">
        <w:rPr>
          <w:rFonts w:ascii="Tahoma" w:eastAsia="Tahoma" w:hAnsi="Tahoma" w:cs="Tahoma"/>
          <w:sz w:val="28"/>
          <w:szCs w:val="28"/>
        </w:rPr>
        <w:t xml:space="preserve"> ) , Para </w:t>
      </w:r>
      <w:r w:rsidR="006A1AC6">
        <w:rPr>
          <w:rFonts w:ascii="Tahoma" w:eastAsia="Tahoma" w:hAnsi="Tahoma" w:cs="Tahoma"/>
          <w:sz w:val="28"/>
          <w:szCs w:val="28"/>
        </w:rPr>
        <w:tab/>
      </w:r>
      <w:r w:rsidRPr="00613CE2">
        <w:rPr>
          <w:rFonts w:ascii="Tahoma" w:eastAsia="Tahoma" w:hAnsi="Tahoma" w:cs="Tahoma"/>
          <w:sz w:val="28"/>
          <w:szCs w:val="28"/>
        </w:rPr>
        <w:t xml:space="preserve">to </w:t>
      </w:r>
      <w:r w:rsidR="006A1AC6">
        <w:rPr>
          <w:rFonts w:ascii="Tahoma" w:eastAsia="Tahoma" w:hAnsi="Tahoma" w:cs="Tahoma"/>
          <w:sz w:val="28"/>
          <w:szCs w:val="28"/>
        </w:rPr>
        <w:tab/>
      </w:r>
      <w:r w:rsidRPr="00613CE2">
        <w:rPr>
          <w:rFonts w:ascii="Tahoma" w:eastAsia="Tahoma" w:hAnsi="Tahoma" w:cs="Tahoma"/>
          <w:sz w:val="28"/>
          <w:szCs w:val="28"/>
        </w:rPr>
        <w:t xml:space="preserve">statement of dates and facts (Pages </w:t>
      </w:r>
      <w:r w:rsidR="006A1AC6">
        <w:rPr>
          <w:rFonts w:ascii="Tahoma" w:eastAsia="Tahoma" w:hAnsi="Tahoma" w:cs="Tahoma"/>
          <w:sz w:val="28"/>
          <w:szCs w:val="28"/>
        </w:rPr>
        <w:t>___</w:t>
      </w:r>
      <w:r w:rsidRPr="00613CE2">
        <w:rPr>
          <w:rFonts w:ascii="Tahoma" w:eastAsia="Tahoma" w:hAnsi="Tahoma" w:cs="Tahoma"/>
          <w:sz w:val="28"/>
          <w:szCs w:val="28"/>
        </w:rPr>
        <w:t>to</w:t>
      </w:r>
      <w:r w:rsidR="006A1AC6">
        <w:rPr>
          <w:rFonts w:ascii="Tahoma" w:eastAsia="Tahoma" w:hAnsi="Tahoma" w:cs="Tahoma"/>
          <w:sz w:val="28"/>
          <w:szCs w:val="28"/>
        </w:rPr>
        <w:t>____</w:t>
      </w:r>
      <w:r w:rsidRPr="00613CE2">
        <w:rPr>
          <w:rFonts w:ascii="Tahoma" w:eastAsia="Tahoma" w:hAnsi="Tahoma" w:cs="Tahoma"/>
          <w:sz w:val="28"/>
          <w:szCs w:val="28"/>
        </w:rPr>
        <w:t xml:space="preserve"> ) and </w:t>
      </w:r>
      <w:r w:rsidRPr="00613CE2">
        <w:rPr>
          <w:rFonts w:ascii="Tahoma" w:eastAsia="Tahoma" w:hAnsi="Tahoma" w:cs="Tahoma"/>
          <w:sz w:val="28"/>
          <w:szCs w:val="28"/>
        </w:rPr>
        <w:lastRenderedPageBreak/>
        <w:t xml:space="preserve">Interlocutory Application (S) have been drawn by my Advocate under my instructions and I have read and understood the contents thereof which are true to the best of my knowledge and belief and nothing material has been concealed. </w:t>
      </w:r>
    </w:p>
    <w:p w:rsidR="008B2E60" w:rsidRPr="00613CE2" w:rsidRDefault="00B851E8">
      <w:pPr>
        <w:pStyle w:val="Normal1"/>
        <w:pBdr>
          <w:top w:val="nil"/>
          <w:left w:val="nil"/>
          <w:bottom w:val="nil"/>
          <w:right w:val="nil"/>
          <w:between w:val="nil"/>
        </w:pBdr>
        <w:spacing w:after="240" w:line="480" w:lineRule="auto"/>
        <w:ind w:left="566"/>
        <w:jc w:val="both"/>
        <w:rPr>
          <w:rFonts w:ascii="Tahoma" w:eastAsia="Tahoma" w:hAnsi="Tahoma" w:cs="Tahoma"/>
          <w:sz w:val="28"/>
          <w:szCs w:val="28"/>
        </w:rPr>
      </w:pPr>
      <w:r w:rsidRPr="00613CE2">
        <w:rPr>
          <w:rFonts w:ascii="Tahoma" w:eastAsia="Tahoma" w:hAnsi="Tahoma" w:cs="Tahoma"/>
          <w:sz w:val="28"/>
          <w:szCs w:val="28"/>
        </w:rPr>
        <w:t xml:space="preserve">3. That the Annexures to the Special Leave Petition are true and correct copies of the respective originals. </w:t>
      </w:r>
    </w:p>
    <w:p w:rsidR="00A83127" w:rsidRPr="00613CE2" w:rsidRDefault="00B851E8" w:rsidP="00977149">
      <w:pPr>
        <w:pStyle w:val="Normal1"/>
        <w:pBdr>
          <w:top w:val="nil"/>
          <w:left w:val="nil"/>
          <w:bottom w:val="nil"/>
          <w:right w:val="nil"/>
          <w:between w:val="nil"/>
        </w:pBdr>
        <w:spacing w:after="240" w:line="480" w:lineRule="auto"/>
        <w:ind w:left="566"/>
        <w:jc w:val="both"/>
        <w:rPr>
          <w:rFonts w:ascii="Tahoma" w:eastAsia="Tahoma" w:hAnsi="Tahoma" w:cs="Tahoma"/>
          <w:sz w:val="28"/>
          <w:szCs w:val="28"/>
        </w:rPr>
      </w:pPr>
      <w:r w:rsidRPr="00613CE2">
        <w:rPr>
          <w:rFonts w:ascii="Tahoma" w:eastAsia="Tahoma" w:hAnsi="Tahoma" w:cs="Tahoma"/>
          <w:sz w:val="28"/>
          <w:szCs w:val="28"/>
        </w:rPr>
        <w:t xml:space="preserve">4. That the Petitioner has not filed any other or similar application before this Hon'ble Court.                          </w:t>
      </w:r>
    </w:p>
    <w:p w:rsidR="008B2E60" w:rsidRPr="00613CE2" w:rsidRDefault="00977149" w:rsidP="00977149">
      <w:pPr>
        <w:pStyle w:val="Normal1"/>
        <w:pBdr>
          <w:top w:val="nil"/>
          <w:left w:val="nil"/>
          <w:bottom w:val="nil"/>
          <w:right w:val="nil"/>
          <w:between w:val="nil"/>
        </w:pBdr>
        <w:spacing w:after="240" w:line="480" w:lineRule="auto"/>
        <w:ind w:firstLine="566"/>
        <w:jc w:val="both"/>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00B851E8" w:rsidRPr="00613CE2">
        <w:rPr>
          <w:rFonts w:ascii="Tahoma" w:eastAsia="Tahoma" w:hAnsi="Tahoma" w:cs="Tahoma"/>
          <w:sz w:val="28"/>
          <w:szCs w:val="28"/>
        </w:rPr>
        <w:t>DEPONENT</w:t>
      </w:r>
    </w:p>
    <w:p w:rsidR="008B2E60" w:rsidRPr="00613CE2" w:rsidRDefault="00B851E8" w:rsidP="00977149">
      <w:pPr>
        <w:pStyle w:val="Normal1"/>
        <w:pBdr>
          <w:top w:val="nil"/>
          <w:left w:val="nil"/>
          <w:bottom w:val="nil"/>
          <w:right w:val="nil"/>
          <w:between w:val="nil"/>
        </w:pBdr>
        <w:spacing w:after="240" w:line="480" w:lineRule="auto"/>
        <w:ind w:left="720"/>
        <w:jc w:val="both"/>
        <w:rPr>
          <w:rFonts w:ascii="Tahoma" w:eastAsia="Tahoma" w:hAnsi="Tahoma" w:cs="Tahoma"/>
          <w:sz w:val="28"/>
          <w:szCs w:val="28"/>
        </w:rPr>
      </w:pPr>
      <w:r w:rsidRPr="00613CE2">
        <w:rPr>
          <w:rFonts w:ascii="Tahoma" w:eastAsia="Tahoma" w:hAnsi="Tahoma" w:cs="Tahoma"/>
          <w:sz w:val="28"/>
          <w:szCs w:val="28"/>
        </w:rPr>
        <w:t xml:space="preserve">VERIFICATION </w:t>
      </w:r>
    </w:p>
    <w:p w:rsidR="008B2E60" w:rsidRPr="00613CE2" w:rsidRDefault="00B851E8">
      <w:pPr>
        <w:pStyle w:val="Normal1"/>
        <w:pBdr>
          <w:top w:val="nil"/>
          <w:left w:val="nil"/>
          <w:bottom w:val="nil"/>
          <w:right w:val="nil"/>
          <w:between w:val="nil"/>
        </w:pBdr>
        <w:spacing w:after="240" w:line="480" w:lineRule="auto"/>
        <w:ind w:left="720"/>
        <w:jc w:val="both"/>
        <w:rPr>
          <w:rFonts w:ascii="Tahoma" w:eastAsia="Tahoma" w:hAnsi="Tahoma" w:cs="Tahoma"/>
          <w:sz w:val="28"/>
          <w:szCs w:val="28"/>
        </w:rPr>
      </w:pPr>
      <w:r w:rsidRPr="00613CE2">
        <w:rPr>
          <w:rFonts w:ascii="Tahoma" w:eastAsia="Tahoma" w:hAnsi="Tahoma" w:cs="Tahoma"/>
          <w:sz w:val="28"/>
          <w:szCs w:val="28"/>
        </w:rPr>
        <w:t>Verified at New Delhi on</w:t>
      </w:r>
      <w:r w:rsidR="00977149" w:rsidRPr="00613CE2">
        <w:rPr>
          <w:rFonts w:ascii="Tahoma" w:eastAsia="Tahoma" w:hAnsi="Tahoma" w:cs="Tahoma"/>
          <w:sz w:val="28"/>
          <w:szCs w:val="28"/>
        </w:rPr>
        <w:t xml:space="preserve"> this the ___ th day of October </w:t>
      </w:r>
      <w:r w:rsidRPr="00613CE2">
        <w:rPr>
          <w:rFonts w:ascii="Tahoma" w:eastAsia="Tahoma" w:hAnsi="Tahoma" w:cs="Tahoma"/>
          <w:sz w:val="28"/>
          <w:szCs w:val="28"/>
        </w:rPr>
        <w:t xml:space="preserve">, 2018 that the contents of Para ___ to ___ of the above Affidavit are true and correct to my knowledge and belief, that no part of it is false and that nothing material has been concealed there from. </w:t>
      </w:r>
    </w:p>
    <w:p w:rsidR="008B2E60" w:rsidRDefault="00B851E8"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r w:rsidRPr="00613CE2">
        <w:rPr>
          <w:rFonts w:ascii="Tahoma" w:eastAsia="Tahoma" w:hAnsi="Tahoma" w:cs="Tahoma"/>
          <w:sz w:val="28"/>
          <w:szCs w:val="28"/>
        </w:rPr>
        <w:t xml:space="preserve">                                                                               DEPONENT</w:t>
      </w: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Pr="00884A81" w:rsidRDefault="00D70F64" w:rsidP="00D70F64">
      <w:pPr>
        <w:pStyle w:val="Heading1"/>
        <w:spacing w:line="480" w:lineRule="auto"/>
        <w:jc w:val="center"/>
        <w:rPr>
          <w:rFonts w:ascii="Tahoma" w:hAnsi="Tahoma" w:cs="Tahoma"/>
          <w:b w:val="0"/>
          <w:bCs/>
          <w:iCs/>
          <w:sz w:val="28"/>
          <w:szCs w:val="28"/>
        </w:rPr>
      </w:pPr>
      <w:r w:rsidRPr="00884A81">
        <w:rPr>
          <w:rFonts w:ascii="Tahoma" w:hAnsi="Tahoma" w:cs="Tahoma"/>
          <w:b w:val="0"/>
          <w:bCs/>
          <w:iCs/>
          <w:sz w:val="28"/>
          <w:szCs w:val="28"/>
        </w:rPr>
        <w:lastRenderedPageBreak/>
        <w:t>IN THE HIGH COURT OF JUDICATURE AT ALLAHABAD LUCKNOW BENCH, LUCKNOW</w:t>
      </w:r>
    </w:p>
    <w:p w:rsidR="00D70F64" w:rsidRPr="00884A81" w:rsidRDefault="00D70F64" w:rsidP="00D70F64">
      <w:pPr>
        <w:rPr>
          <w:rFonts w:ascii="Tahoma" w:hAnsi="Tahoma" w:cs="Tahoma"/>
          <w:iCs/>
          <w:sz w:val="28"/>
          <w:szCs w:val="28"/>
        </w:rPr>
      </w:pPr>
    </w:p>
    <w:p w:rsidR="00D70F64" w:rsidRDefault="00D70F64" w:rsidP="00D70F64">
      <w:pPr>
        <w:pStyle w:val="Heading1"/>
        <w:jc w:val="center"/>
        <w:rPr>
          <w:rFonts w:ascii="Tahoma" w:hAnsi="Tahoma" w:cs="Tahoma"/>
          <w:b w:val="0"/>
          <w:bCs/>
          <w:iCs/>
          <w:sz w:val="28"/>
          <w:szCs w:val="28"/>
        </w:rPr>
      </w:pPr>
      <w:r>
        <w:rPr>
          <w:rFonts w:ascii="Tahoma" w:hAnsi="Tahoma" w:cs="Tahoma"/>
          <w:b w:val="0"/>
          <w:bCs/>
          <w:iCs/>
          <w:sz w:val="28"/>
          <w:szCs w:val="28"/>
        </w:rPr>
        <w:t>CIVIL MISC. WRIT PETITION (MISB) No. 28424 of</w:t>
      </w:r>
      <w:r w:rsidRPr="00884A81">
        <w:rPr>
          <w:rFonts w:ascii="Tahoma" w:hAnsi="Tahoma" w:cs="Tahoma"/>
          <w:b w:val="0"/>
          <w:bCs/>
          <w:iCs/>
          <w:sz w:val="28"/>
          <w:szCs w:val="28"/>
        </w:rPr>
        <w:t xml:space="preserve"> 2018</w:t>
      </w:r>
    </w:p>
    <w:p w:rsidR="00D70F64" w:rsidRDefault="00D70F64" w:rsidP="00D70F64"/>
    <w:p w:rsidR="00D70F64" w:rsidRPr="000F3F47" w:rsidRDefault="00D70F64" w:rsidP="00D70F64"/>
    <w:p w:rsidR="00D70F64" w:rsidRPr="005C4964" w:rsidRDefault="00D70F64" w:rsidP="00D70F64">
      <w:pPr>
        <w:jc w:val="both"/>
        <w:rPr>
          <w:rFonts w:ascii="Tahoma" w:hAnsi="Tahoma" w:cs="Tahoma"/>
          <w:iCs/>
          <w:color w:val="000000"/>
          <w:sz w:val="28"/>
          <w:szCs w:val="28"/>
        </w:rPr>
      </w:pPr>
    </w:p>
    <w:p w:rsidR="00D70F64" w:rsidRPr="0095399B" w:rsidRDefault="00D70F64" w:rsidP="00D70F64">
      <w:pPr>
        <w:spacing w:line="480" w:lineRule="auto"/>
        <w:jc w:val="center"/>
        <w:rPr>
          <w:rFonts w:ascii="Tahoma" w:hAnsi="Tahoma" w:cs="Tahoma"/>
          <w:iCs/>
          <w:color w:val="000000"/>
          <w:sz w:val="28"/>
          <w:szCs w:val="28"/>
        </w:rPr>
      </w:pPr>
      <w:r w:rsidRPr="0095399B">
        <w:rPr>
          <w:rFonts w:ascii="Tahoma" w:hAnsi="Tahoma" w:cs="Tahoma"/>
          <w:iCs/>
          <w:color w:val="000000"/>
          <w:sz w:val="28"/>
          <w:szCs w:val="28"/>
        </w:rPr>
        <w:t>MEMO OF PARTIES</w:t>
      </w:r>
    </w:p>
    <w:p w:rsidR="00D70F64" w:rsidRDefault="00D70F64" w:rsidP="00D70F64">
      <w:pPr>
        <w:pStyle w:val="ListParagraph"/>
        <w:spacing w:line="480" w:lineRule="auto"/>
        <w:ind w:left="0" w:firstLine="720"/>
        <w:jc w:val="both"/>
        <w:rPr>
          <w:rFonts w:ascii="Tahoma" w:hAnsi="Tahoma" w:cs="Tahoma"/>
          <w:iCs/>
          <w:color w:val="000000"/>
          <w:sz w:val="28"/>
          <w:szCs w:val="28"/>
        </w:rPr>
      </w:pPr>
    </w:p>
    <w:p w:rsidR="00D70F64" w:rsidRPr="00884A81" w:rsidRDefault="00D70F64" w:rsidP="00D70F64">
      <w:pPr>
        <w:pStyle w:val="ListParagraph"/>
        <w:spacing w:line="480" w:lineRule="auto"/>
        <w:ind w:left="0" w:firstLine="720"/>
        <w:jc w:val="both"/>
        <w:rPr>
          <w:rFonts w:ascii="Tahoma" w:hAnsi="Tahoma" w:cs="Tahoma"/>
          <w:iCs/>
          <w:color w:val="000000"/>
          <w:sz w:val="28"/>
          <w:szCs w:val="28"/>
        </w:rPr>
      </w:pPr>
      <w:r w:rsidRPr="00884A81">
        <w:rPr>
          <w:rFonts w:ascii="Tahoma" w:hAnsi="Tahoma" w:cs="Tahoma"/>
          <w:iCs/>
          <w:color w:val="000000"/>
          <w:sz w:val="28"/>
          <w:szCs w:val="28"/>
        </w:rPr>
        <w:t>Chaanv Foundation</w:t>
      </w:r>
    </w:p>
    <w:p w:rsidR="00D70F64" w:rsidRPr="00884A81" w:rsidRDefault="00D70F64" w:rsidP="00D70F64">
      <w:pPr>
        <w:pStyle w:val="ListParagraph"/>
        <w:spacing w:line="480" w:lineRule="auto"/>
        <w:ind w:left="0" w:firstLine="720"/>
        <w:jc w:val="both"/>
        <w:rPr>
          <w:rFonts w:ascii="Tahoma" w:hAnsi="Tahoma" w:cs="Tahoma"/>
          <w:iCs/>
          <w:sz w:val="28"/>
          <w:szCs w:val="28"/>
        </w:rPr>
      </w:pPr>
      <w:r w:rsidRPr="00884A81">
        <w:rPr>
          <w:rFonts w:ascii="Tahoma" w:hAnsi="Tahoma" w:cs="Tahoma"/>
          <w:iCs/>
          <w:sz w:val="28"/>
          <w:szCs w:val="28"/>
        </w:rPr>
        <w:t>Through its Director,</w:t>
      </w:r>
    </w:p>
    <w:p w:rsidR="00D70F64" w:rsidRPr="00884A81" w:rsidRDefault="00D70F64" w:rsidP="00D70F64">
      <w:pPr>
        <w:spacing w:line="480" w:lineRule="auto"/>
        <w:ind w:firstLine="720"/>
        <w:jc w:val="both"/>
        <w:rPr>
          <w:rFonts w:ascii="Tahoma" w:hAnsi="Tahoma" w:cs="Tahoma"/>
          <w:iCs/>
          <w:sz w:val="28"/>
          <w:szCs w:val="28"/>
        </w:rPr>
      </w:pPr>
      <w:r w:rsidRPr="00884A81">
        <w:rPr>
          <w:rFonts w:ascii="Tahoma" w:hAnsi="Tahoma" w:cs="Tahoma"/>
          <w:iCs/>
          <w:sz w:val="28"/>
          <w:szCs w:val="28"/>
        </w:rPr>
        <w:t>Ashish Shukla</w:t>
      </w:r>
    </w:p>
    <w:p w:rsidR="00D70F64" w:rsidRPr="00884A81" w:rsidRDefault="00D70F64" w:rsidP="00D70F64">
      <w:pPr>
        <w:spacing w:line="480" w:lineRule="auto"/>
        <w:ind w:firstLine="720"/>
        <w:jc w:val="both"/>
        <w:rPr>
          <w:rFonts w:ascii="Tahoma" w:hAnsi="Tahoma" w:cs="Tahoma"/>
          <w:iCs/>
          <w:sz w:val="28"/>
          <w:szCs w:val="28"/>
        </w:rPr>
      </w:pPr>
      <w:r w:rsidRPr="00884A81">
        <w:rPr>
          <w:rFonts w:ascii="Tahoma" w:hAnsi="Tahoma" w:cs="Tahoma"/>
          <w:iCs/>
          <w:sz w:val="28"/>
          <w:szCs w:val="28"/>
        </w:rPr>
        <w:t>S/o Bijendra Shankar Shukla</w:t>
      </w:r>
    </w:p>
    <w:p w:rsidR="00D70F64" w:rsidRPr="00884A81" w:rsidRDefault="00D70F64" w:rsidP="00D70F64">
      <w:pPr>
        <w:spacing w:line="480" w:lineRule="auto"/>
        <w:ind w:firstLine="720"/>
        <w:jc w:val="both"/>
        <w:rPr>
          <w:rFonts w:ascii="Tahoma" w:hAnsi="Tahoma" w:cs="Tahoma"/>
          <w:iCs/>
          <w:sz w:val="28"/>
          <w:szCs w:val="28"/>
        </w:rPr>
      </w:pPr>
      <w:r w:rsidRPr="00884A81">
        <w:rPr>
          <w:rFonts w:ascii="Tahoma" w:hAnsi="Tahoma" w:cs="Tahoma"/>
          <w:iCs/>
          <w:sz w:val="28"/>
          <w:szCs w:val="28"/>
        </w:rPr>
        <w:t>R/o 152/2, D S N Road, A B Nagar,</w:t>
      </w:r>
    </w:p>
    <w:p w:rsidR="00D70F64" w:rsidRPr="00884A81" w:rsidRDefault="00D70F64" w:rsidP="00D70F64">
      <w:pPr>
        <w:pStyle w:val="ListParagraph"/>
        <w:spacing w:line="480" w:lineRule="auto"/>
        <w:ind w:left="0" w:firstLine="720"/>
        <w:jc w:val="both"/>
        <w:rPr>
          <w:rFonts w:ascii="Tahoma" w:hAnsi="Tahoma" w:cs="Tahoma"/>
          <w:iCs/>
          <w:sz w:val="28"/>
          <w:szCs w:val="28"/>
        </w:rPr>
      </w:pPr>
      <w:r w:rsidRPr="00884A81">
        <w:rPr>
          <w:rFonts w:ascii="Tahoma" w:hAnsi="Tahoma" w:cs="Tahoma"/>
          <w:iCs/>
          <w:sz w:val="28"/>
          <w:szCs w:val="28"/>
        </w:rPr>
        <w:t>Dakchini, Unnao, UP 209801</w:t>
      </w:r>
      <w:r w:rsidRPr="00884A81">
        <w:rPr>
          <w:rFonts w:ascii="Tahoma" w:hAnsi="Tahoma" w:cs="Tahoma"/>
          <w:iCs/>
          <w:sz w:val="28"/>
          <w:szCs w:val="28"/>
        </w:rPr>
        <w:tab/>
      </w:r>
    </w:p>
    <w:p w:rsidR="00FE1414" w:rsidRDefault="00FE1414" w:rsidP="00FE1414">
      <w:pPr>
        <w:pStyle w:val="ListParagraph"/>
        <w:spacing w:line="480" w:lineRule="auto"/>
        <w:ind w:left="0" w:firstLine="720"/>
        <w:rPr>
          <w:rFonts w:ascii="Tahoma" w:hAnsi="Tahoma" w:cs="Tahoma"/>
          <w:iCs/>
          <w:sz w:val="28"/>
          <w:szCs w:val="28"/>
        </w:rPr>
      </w:pPr>
      <w:r>
        <w:rPr>
          <w:rFonts w:ascii="Tahoma" w:hAnsi="Tahoma" w:cs="Tahoma"/>
          <w:iCs/>
          <w:sz w:val="28"/>
          <w:szCs w:val="28"/>
        </w:rPr>
        <w:t xml:space="preserve">(Advocate for petitioner: </w:t>
      </w:r>
      <w:r w:rsidR="0092528A">
        <w:rPr>
          <w:rFonts w:ascii="Tahoma" w:hAnsi="Tahoma" w:cs="Tahoma"/>
          <w:iCs/>
          <w:sz w:val="28"/>
          <w:szCs w:val="28"/>
        </w:rPr>
        <w:t>Suyash Manjul/</w:t>
      </w:r>
      <w:r>
        <w:rPr>
          <w:rFonts w:ascii="Tahoma" w:hAnsi="Tahoma" w:cs="Tahoma"/>
          <w:iCs/>
          <w:sz w:val="28"/>
          <w:szCs w:val="28"/>
        </w:rPr>
        <w:t>Mohd Aman Khan,</w:t>
      </w:r>
    </w:p>
    <w:p w:rsidR="00FE1414" w:rsidRDefault="00FE1414" w:rsidP="00FE1414">
      <w:pPr>
        <w:pStyle w:val="ListParagraph"/>
        <w:spacing w:line="480" w:lineRule="auto"/>
        <w:ind w:left="0" w:firstLine="720"/>
        <w:rPr>
          <w:rFonts w:ascii="Tahoma" w:hAnsi="Tahoma" w:cs="Tahoma"/>
          <w:iCs/>
          <w:sz w:val="28"/>
          <w:szCs w:val="28"/>
        </w:rPr>
      </w:pPr>
      <w:r>
        <w:rPr>
          <w:rFonts w:ascii="Tahoma" w:hAnsi="Tahoma" w:cs="Tahoma"/>
          <w:iCs/>
          <w:sz w:val="28"/>
          <w:szCs w:val="28"/>
        </w:rPr>
        <w:t xml:space="preserve">Address: TF 1, Narinjan Apartment, </w:t>
      </w:r>
    </w:p>
    <w:p w:rsidR="00D70F64" w:rsidRPr="00FE1414" w:rsidRDefault="00FE1414" w:rsidP="00FE1414">
      <w:pPr>
        <w:pStyle w:val="ListParagraph"/>
        <w:spacing w:line="480" w:lineRule="auto"/>
        <w:ind w:left="0" w:firstLine="720"/>
        <w:rPr>
          <w:rFonts w:ascii="Tahoma" w:hAnsi="Tahoma" w:cs="Tahoma"/>
          <w:iCs/>
          <w:sz w:val="28"/>
          <w:szCs w:val="28"/>
        </w:rPr>
      </w:pPr>
      <w:r>
        <w:rPr>
          <w:rFonts w:ascii="Tahoma" w:hAnsi="Tahoma" w:cs="Tahoma"/>
          <w:iCs/>
          <w:sz w:val="28"/>
          <w:szCs w:val="28"/>
        </w:rPr>
        <w:t xml:space="preserve">Ashok Nagar, Allahabad (UP) </w:t>
      </w:r>
      <w:r>
        <w:rPr>
          <w:rFonts w:ascii="Tahoma" w:hAnsi="Tahoma" w:cs="Tahoma"/>
          <w:iCs/>
          <w:sz w:val="28"/>
          <w:szCs w:val="28"/>
        </w:rPr>
        <w:tab/>
      </w:r>
      <w:r>
        <w:rPr>
          <w:rFonts w:ascii="Tahoma" w:hAnsi="Tahoma" w:cs="Tahoma"/>
          <w:iCs/>
          <w:sz w:val="28"/>
          <w:szCs w:val="28"/>
        </w:rPr>
        <w:tab/>
      </w:r>
      <w:r>
        <w:rPr>
          <w:rFonts w:ascii="Tahoma" w:hAnsi="Tahoma" w:cs="Tahoma"/>
          <w:iCs/>
          <w:sz w:val="28"/>
          <w:szCs w:val="28"/>
        </w:rPr>
        <w:tab/>
        <w:t xml:space="preserve">  …    </w:t>
      </w:r>
      <w:r w:rsidR="00D70F64" w:rsidRPr="00884A81">
        <w:rPr>
          <w:rFonts w:ascii="Tahoma" w:hAnsi="Tahoma" w:cs="Tahoma"/>
          <w:iCs/>
          <w:sz w:val="28"/>
          <w:szCs w:val="28"/>
        </w:rPr>
        <w:t>Petitioner.</w:t>
      </w:r>
    </w:p>
    <w:p w:rsidR="00D70F64" w:rsidRPr="00884A81" w:rsidRDefault="00D70F64" w:rsidP="00D70F64">
      <w:pPr>
        <w:pStyle w:val="Heading2"/>
        <w:spacing w:line="480" w:lineRule="auto"/>
        <w:jc w:val="center"/>
        <w:rPr>
          <w:rFonts w:ascii="Tahoma" w:hAnsi="Tahoma" w:cs="Tahoma"/>
          <w:b w:val="0"/>
          <w:bCs/>
          <w:iCs/>
          <w:sz w:val="28"/>
          <w:szCs w:val="28"/>
        </w:rPr>
      </w:pPr>
      <w:r w:rsidRPr="00884A81">
        <w:rPr>
          <w:rFonts w:ascii="Tahoma" w:hAnsi="Tahoma" w:cs="Tahoma"/>
          <w:b w:val="0"/>
          <w:bCs/>
          <w:iCs/>
          <w:sz w:val="28"/>
          <w:szCs w:val="28"/>
        </w:rPr>
        <w:t>Versus</w:t>
      </w:r>
    </w:p>
    <w:p w:rsidR="00D70F64" w:rsidRPr="00884A81" w:rsidRDefault="00D70F64" w:rsidP="00D70F64">
      <w:pPr>
        <w:spacing w:line="480" w:lineRule="auto"/>
        <w:rPr>
          <w:rFonts w:ascii="Tahoma" w:hAnsi="Tahoma" w:cs="Tahoma"/>
          <w:iCs/>
          <w:sz w:val="28"/>
          <w:szCs w:val="28"/>
        </w:rPr>
      </w:pPr>
      <w:bookmarkStart w:id="0" w:name="_GoBack"/>
      <w:bookmarkEnd w:id="0"/>
    </w:p>
    <w:p w:rsidR="00D70F64" w:rsidRPr="00884A81" w:rsidRDefault="00D70F64" w:rsidP="00D70F64">
      <w:pPr>
        <w:pStyle w:val="ListParagraph"/>
        <w:numPr>
          <w:ilvl w:val="0"/>
          <w:numId w:val="10"/>
        </w:numPr>
        <w:spacing w:line="480" w:lineRule="auto"/>
        <w:rPr>
          <w:rFonts w:ascii="Tahoma" w:hAnsi="Tahoma" w:cs="Tahoma"/>
          <w:iCs/>
          <w:sz w:val="28"/>
          <w:szCs w:val="28"/>
        </w:rPr>
      </w:pPr>
      <w:r w:rsidRPr="00884A81">
        <w:rPr>
          <w:rFonts w:ascii="Tahoma" w:hAnsi="Tahoma" w:cs="Tahoma"/>
          <w:iCs/>
          <w:sz w:val="28"/>
          <w:szCs w:val="28"/>
        </w:rPr>
        <w:t>State of Uttar Pradesh</w:t>
      </w:r>
    </w:p>
    <w:p w:rsidR="00D70F64" w:rsidRPr="00884A81" w:rsidRDefault="00D70F64" w:rsidP="00D70F64">
      <w:pPr>
        <w:spacing w:line="480" w:lineRule="auto"/>
        <w:ind w:firstLine="720"/>
        <w:rPr>
          <w:rFonts w:ascii="Tahoma" w:hAnsi="Tahoma" w:cs="Tahoma"/>
          <w:iCs/>
          <w:sz w:val="28"/>
          <w:szCs w:val="28"/>
        </w:rPr>
      </w:pPr>
      <w:r w:rsidRPr="00884A81">
        <w:rPr>
          <w:rFonts w:ascii="Tahoma" w:hAnsi="Tahoma" w:cs="Tahoma"/>
          <w:iCs/>
          <w:color w:val="000000"/>
          <w:sz w:val="28"/>
          <w:szCs w:val="28"/>
        </w:rPr>
        <w:t xml:space="preserve">     Through Chief Secretary</w:t>
      </w:r>
    </w:p>
    <w:p w:rsidR="00D70F64" w:rsidRPr="00884A81" w:rsidRDefault="00D70F64" w:rsidP="00D70F64">
      <w:pPr>
        <w:spacing w:line="480" w:lineRule="auto"/>
        <w:ind w:firstLine="720"/>
        <w:rPr>
          <w:rFonts w:ascii="Tahoma" w:hAnsi="Tahoma" w:cs="Tahoma"/>
          <w:iCs/>
          <w:sz w:val="28"/>
          <w:szCs w:val="28"/>
        </w:rPr>
      </w:pPr>
      <w:r w:rsidRPr="00884A81">
        <w:rPr>
          <w:rFonts w:ascii="Tahoma" w:hAnsi="Tahoma" w:cs="Tahoma"/>
          <w:iCs/>
          <w:color w:val="000000"/>
          <w:sz w:val="28"/>
          <w:szCs w:val="28"/>
        </w:rPr>
        <w:t xml:space="preserve">      Department of Women and Child Development</w:t>
      </w:r>
    </w:p>
    <w:p w:rsidR="00D70F64" w:rsidRPr="00884A81" w:rsidRDefault="00D70F64" w:rsidP="00D70F64">
      <w:pPr>
        <w:tabs>
          <w:tab w:val="left" w:pos="270"/>
        </w:tabs>
        <w:spacing w:line="480" w:lineRule="auto"/>
        <w:rPr>
          <w:rFonts w:ascii="Tahoma" w:hAnsi="Tahoma" w:cs="Tahoma"/>
          <w:iCs/>
          <w:color w:val="000000"/>
          <w:sz w:val="28"/>
          <w:szCs w:val="28"/>
        </w:rPr>
      </w:pPr>
      <w:r w:rsidRPr="00884A81">
        <w:rPr>
          <w:rFonts w:ascii="Tahoma" w:hAnsi="Tahoma" w:cs="Tahoma"/>
          <w:iCs/>
          <w:color w:val="000000"/>
          <w:sz w:val="28"/>
          <w:szCs w:val="28"/>
        </w:rPr>
        <w:tab/>
      </w:r>
      <w:r w:rsidRPr="00884A81">
        <w:rPr>
          <w:rFonts w:ascii="Tahoma" w:hAnsi="Tahoma" w:cs="Tahoma"/>
          <w:iCs/>
          <w:color w:val="000000"/>
          <w:sz w:val="28"/>
          <w:szCs w:val="28"/>
        </w:rPr>
        <w:tab/>
        <w:t xml:space="preserve">      Lucknow, Uttar Pradesh</w:t>
      </w:r>
      <w:r w:rsidRPr="00884A81">
        <w:rPr>
          <w:rFonts w:ascii="Tahoma" w:hAnsi="Tahoma" w:cs="Tahoma"/>
          <w:iCs/>
          <w:color w:val="000000"/>
          <w:sz w:val="28"/>
          <w:szCs w:val="28"/>
        </w:rPr>
        <w:tab/>
      </w:r>
    </w:p>
    <w:p w:rsidR="0029334B" w:rsidRDefault="00BC66F0" w:rsidP="00C1182B">
      <w:pPr>
        <w:tabs>
          <w:tab w:val="left" w:pos="270"/>
        </w:tabs>
        <w:spacing w:line="480" w:lineRule="auto"/>
        <w:ind w:left="1080"/>
        <w:rPr>
          <w:rFonts w:ascii="Tahoma" w:hAnsi="Tahoma" w:cs="Tahoma"/>
          <w:iCs/>
          <w:color w:val="000000"/>
          <w:sz w:val="28"/>
          <w:szCs w:val="28"/>
        </w:rPr>
      </w:pPr>
      <w:r>
        <w:rPr>
          <w:rFonts w:ascii="Tahoma" w:hAnsi="Tahoma" w:cs="Tahoma"/>
          <w:iCs/>
          <w:color w:val="000000"/>
          <w:sz w:val="28"/>
          <w:szCs w:val="28"/>
        </w:rPr>
        <w:t xml:space="preserve">(Advocate for Respondent no. 1: </w:t>
      </w:r>
    </w:p>
    <w:p w:rsidR="00D70F64" w:rsidRPr="00884A81" w:rsidRDefault="0092528A" w:rsidP="0029334B">
      <w:pPr>
        <w:tabs>
          <w:tab w:val="left" w:pos="270"/>
        </w:tabs>
        <w:spacing w:line="480" w:lineRule="auto"/>
        <w:ind w:left="1080"/>
        <w:rPr>
          <w:rFonts w:ascii="Tahoma" w:hAnsi="Tahoma" w:cs="Tahoma"/>
          <w:iCs/>
          <w:color w:val="000000"/>
          <w:sz w:val="28"/>
          <w:szCs w:val="28"/>
        </w:rPr>
      </w:pPr>
      <w:r>
        <w:rPr>
          <w:rFonts w:ascii="Tahoma" w:hAnsi="Tahoma" w:cs="Tahoma"/>
          <w:iCs/>
          <w:color w:val="000000"/>
          <w:sz w:val="28"/>
          <w:szCs w:val="28"/>
        </w:rPr>
        <w:t>Counsel for State</w:t>
      </w:r>
      <w:r w:rsidR="00C1182B">
        <w:rPr>
          <w:rFonts w:ascii="Tahoma" w:hAnsi="Tahoma" w:cs="Tahoma"/>
          <w:iCs/>
          <w:color w:val="000000"/>
          <w:sz w:val="28"/>
          <w:szCs w:val="28"/>
        </w:rPr>
        <w:t>, High Court Compound</w:t>
      </w:r>
      <w:r w:rsidR="005D4AC0">
        <w:rPr>
          <w:rFonts w:ascii="Tahoma" w:hAnsi="Tahoma" w:cs="Tahoma"/>
          <w:iCs/>
          <w:color w:val="000000"/>
          <w:sz w:val="28"/>
          <w:szCs w:val="28"/>
        </w:rPr>
        <w:t>, Lucknow</w:t>
      </w:r>
      <w:r>
        <w:rPr>
          <w:rFonts w:ascii="Tahoma" w:hAnsi="Tahoma" w:cs="Tahoma"/>
          <w:iCs/>
          <w:color w:val="000000"/>
          <w:sz w:val="28"/>
          <w:szCs w:val="28"/>
        </w:rPr>
        <w:t>)</w:t>
      </w:r>
    </w:p>
    <w:p w:rsidR="00D70F64" w:rsidRPr="00884A81" w:rsidRDefault="00D70F64" w:rsidP="00D70F64">
      <w:pPr>
        <w:pStyle w:val="ListParagraph"/>
        <w:numPr>
          <w:ilvl w:val="0"/>
          <w:numId w:val="10"/>
        </w:numPr>
        <w:tabs>
          <w:tab w:val="left" w:pos="270"/>
        </w:tabs>
        <w:spacing w:line="480" w:lineRule="auto"/>
        <w:rPr>
          <w:rFonts w:ascii="Tahoma" w:hAnsi="Tahoma" w:cs="Tahoma"/>
          <w:iCs/>
          <w:color w:val="000000"/>
          <w:sz w:val="28"/>
          <w:szCs w:val="28"/>
        </w:rPr>
      </w:pPr>
      <w:r w:rsidRPr="00884A81">
        <w:rPr>
          <w:rFonts w:ascii="Tahoma" w:hAnsi="Tahoma" w:cs="Tahoma"/>
          <w:iCs/>
          <w:color w:val="000000"/>
          <w:sz w:val="28"/>
          <w:szCs w:val="28"/>
        </w:rPr>
        <w:lastRenderedPageBreak/>
        <w:t>Uttar Pradesh Mahila Kalyan Nigam</w:t>
      </w:r>
    </w:p>
    <w:p w:rsidR="00D70F64" w:rsidRPr="00884A81" w:rsidRDefault="00D70F64" w:rsidP="00D70F64">
      <w:pPr>
        <w:spacing w:line="480" w:lineRule="auto"/>
        <w:ind w:firstLine="720"/>
        <w:rPr>
          <w:rFonts w:ascii="Tahoma" w:hAnsi="Tahoma" w:cs="Tahoma"/>
          <w:iCs/>
          <w:color w:val="000000"/>
          <w:sz w:val="28"/>
          <w:szCs w:val="28"/>
        </w:rPr>
      </w:pPr>
      <w:r w:rsidRPr="00884A81">
        <w:rPr>
          <w:rFonts w:ascii="Tahoma" w:hAnsi="Tahoma" w:cs="Tahoma"/>
          <w:iCs/>
          <w:color w:val="000000"/>
          <w:sz w:val="28"/>
          <w:szCs w:val="28"/>
        </w:rPr>
        <w:t xml:space="preserve">     Through Managing Director,</w:t>
      </w:r>
    </w:p>
    <w:p w:rsidR="00C1182B" w:rsidRDefault="00D70F64" w:rsidP="00C1182B">
      <w:pPr>
        <w:spacing w:line="480" w:lineRule="auto"/>
        <w:ind w:firstLine="720"/>
        <w:rPr>
          <w:rFonts w:ascii="Tahoma" w:hAnsi="Tahoma" w:cs="Tahoma"/>
          <w:iCs/>
          <w:color w:val="000000"/>
          <w:sz w:val="28"/>
          <w:szCs w:val="28"/>
        </w:rPr>
      </w:pPr>
      <w:r w:rsidRPr="00884A81">
        <w:rPr>
          <w:rFonts w:ascii="Tahoma" w:hAnsi="Tahoma" w:cs="Tahoma"/>
          <w:iCs/>
          <w:color w:val="000000"/>
          <w:sz w:val="28"/>
          <w:szCs w:val="28"/>
        </w:rPr>
        <w:t xml:space="preserve">     16-A, Ashok Marg, Dist.-Lucknow</w:t>
      </w:r>
    </w:p>
    <w:p w:rsidR="00C1182B" w:rsidRDefault="00C1182B" w:rsidP="00C1182B">
      <w:pPr>
        <w:spacing w:line="480" w:lineRule="auto"/>
        <w:ind w:left="720"/>
        <w:rPr>
          <w:rFonts w:ascii="Tahoma" w:hAnsi="Tahoma" w:cs="Tahoma"/>
          <w:iCs/>
          <w:color w:val="000000"/>
          <w:sz w:val="28"/>
          <w:szCs w:val="28"/>
        </w:rPr>
      </w:pPr>
      <w:r>
        <w:rPr>
          <w:rFonts w:ascii="Tahoma" w:hAnsi="Tahoma" w:cs="Tahoma"/>
          <w:iCs/>
          <w:color w:val="000000"/>
          <w:sz w:val="28"/>
          <w:szCs w:val="28"/>
        </w:rPr>
        <w:t xml:space="preserve">     </w:t>
      </w:r>
      <w:r w:rsidR="00BC66F0">
        <w:rPr>
          <w:rFonts w:ascii="Tahoma" w:hAnsi="Tahoma" w:cs="Tahoma"/>
          <w:iCs/>
          <w:color w:val="000000"/>
          <w:sz w:val="28"/>
          <w:szCs w:val="28"/>
        </w:rPr>
        <w:t>(Advocate for Respondent no. 2:</w:t>
      </w:r>
      <w:r w:rsidR="00C55FAE">
        <w:rPr>
          <w:rFonts w:ascii="Tahoma" w:hAnsi="Tahoma" w:cs="Tahoma"/>
          <w:iCs/>
          <w:color w:val="000000"/>
          <w:sz w:val="28"/>
          <w:szCs w:val="28"/>
        </w:rPr>
        <w:t xml:space="preserve"> </w:t>
      </w:r>
    </w:p>
    <w:p w:rsidR="00D70F64" w:rsidRDefault="00C1182B" w:rsidP="00C1182B">
      <w:pPr>
        <w:spacing w:line="480" w:lineRule="auto"/>
        <w:ind w:left="720" w:firstLine="360"/>
        <w:rPr>
          <w:rFonts w:ascii="Tahoma" w:hAnsi="Tahoma" w:cs="Tahoma"/>
          <w:iCs/>
          <w:color w:val="000000"/>
          <w:sz w:val="28"/>
          <w:szCs w:val="28"/>
        </w:rPr>
      </w:pPr>
      <w:r>
        <w:rPr>
          <w:rFonts w:ascii="Tahoma" w:hAnsi="Tahoma" w:cs="Tahoma"/>
          <w:iCs/>
          <w:color w:val="000000"/>
          <w:sz w:val="28"/>
          <w:szCs w:val="28"/>
        </w:rPr>
        <w:t xml:space="preserve">  </w:t>
      </w:r>
      <w:r w:rsidR="00C55FAE">
        <w:rPr>
          <w:rFonts w:ascii="Tahoma" w:hAnsi="Tahoma" w:cs="Tahoma"/>
          <w:iCs/>
          <w:color w:val="000000"/>
          <w:sz w:val="28"/>
          <w:szCs w:val="28"/>
        </w:rPr>
        <w:t>Krishna Mohan</w:t>
      </w:r>
      <w:r>
        <w:rPr>
          <w:rFonts w:ascii="Tahoma" w:hAnsi="Tahoma" w:cs="Tahoma"/>
          <w:iCs/>
          <w:color w:val="000000"/>
          <w:sz w:val="28"/>
          <w:szCs w:val="28"/>
        </w:rPr>
        <w:t>, High Court Compound</w:t>
      </w:r>
      <w:r w:rsidR="005D4AC0">
        <w:rPr>
          <w:rFonts w:ascii="Tahoma" w:hAnsi="Tahoma" w:cs="Tahoma"/>
          <w:iCs/>
          <w:color w:val="000000"/>
          <w:sz w:val="28"/>
          <w:szCs w:val="28"/>
        </w:rPr>
        <w:t>, Lucknow</w:t>
      </w:r>
    </w:p>
    <w:p w:rsidR="00C1182B" w:rsidRDefault="00C1182B" w:rsidP="00C1182B">
      <w:pPr>
        <w:spacing w:line="480" w:lineRule="auto"/>
        <w:ind w:left="720" w:firstLine="360"/>
        <w:rPr>
          <w:rFonts w:ascii="Tahoma" w:hAnsi="Tahoma" w:cs="Tahoma"/>
          <w:iCs/>
          <w:color w:val="000000"/>
          <w:sz w:val="28"/>
          <w:szCs w:val="28"/>
        </w:rPr>
      </w:pPr>
      <w:r>
        <w:rPr>
          <w:rFonts w:ascii="Tahoma" w:hAnsi="Tahoma" w:cs="Tahoma"/>
          <w:iCs/>
          <w:color w:val="000000"/>
          <w:sz w:val="28"/>
          <w:szCs w:val="28"/>
        </w:rPr>
        <w:t xml:space="preserve">  Contact: 9140591306)</w:t>
      </w:r>
    </w:p>
    <w:p w:rsidR="0029334B" w:rsidRPr="00884A81" w:rsidRDefault="0029334B" w:rsidP="00C1182B">
      <w:pPr>
        <w:spacing w:line="480" w:lineRule="auto"/>
        <w:ind w:left="720" w:firstLine="360"/>
        <w:rPr>
          <w:rFonts w:ascii="Tahoma" w:hAnsi="Tahoma" w:cs="Tahoma"/>
          <w:iCs/>
          <w:color w:val="000000"/>
          <w:sz w:val="28"/>
          <w:szCs w:val="28"/>
        </w:rPr>
      </w:pPr>
    </w:p>
    <w:p w:rsidR="00D70F64" w:rsidRPr="00884A81" w:rsidRDefault="00D70F64" w:rsidP="00D70F64">
      <w:pPr>
        <w:pStyle w:val="ListParagraph"/>
        <w:numPr>
          <w:ilvl w:val="0"/>
          <w:numId w:val="10"/>
        </w:numPr>
        <w:spacing w:line="480" w:lineRule="auto"/>
        <w:rPr>
          <w:rFonts w:ascii="Tahoma" w:hAnsi="Tahoma" w:cs="Tahoma"/>
          <w:iCs/>
          <w:color w:val="000000"/>
          <w:sz w:val="28"/>
          <w:szCs w:val="28"/>
        </w:rPr>
      </w:pPr>
      <w:r w:rsidRPr="00884A81">
        <w:rPr>
          <w:rFonts w:ascii="Tahoma" w:hAnsi="Tahoma" w:cs="Tahoma"/>
          <w:iCs/>
          <w:color w:val="000000"/>
          <w:sz w:val="28"/>
          <w:szCs w:val="28"/>
        </w:rPr>
        <w:t>Lucknow Development Authority</w:t>
      </w:r>
    </w:p>
    <w:p w:rsidR="00C1182B" w:rsidRDefault="00D70F64" w:rsidP="00C1182B">
      <w:pPr>
        <w:spacing w:line="480" w:lineRule="auto"/>
        <w:ind w:left="720"/>
        <w:rPr>
          <w:rFonts w:ascii="Tahoma" w:hAnsi="Tahoma" w:cs="Tahoma"/>
          <w:iCs/>
          <w:color w:val="000000"/>
          <w:sz w:val="28"/>
          <w:szCs w:val="28"/>
        </w:rPr>
      </w:pPr>
      <w:r w:rsidRPr="00884A81">
        <w:rPr>
          <w:rFonts w:ascii="Tahoma" w:hAnsi="Tahoma" w:cs="Tahoma"/>
          <w:iCs/>
          <w:color w:val="000000"/>
          <w:sz w:val="28"/>
          <w:szCs w:val="28"/>
        </w:rPr>
        <w:t xml:space="preserve">     Pradhikaran Bhawan,</w:t>
      </w:r>
      <w:r w:rsidRPr="00884A81">
        <w:rPr>
          <w:rFonts w:ascii="Tahoma" w:hAnsi="Tahoma" w:cs="Tahoma"/>
          <w:iCs/>
          <w:color w:val="000000"/>
          <w:sz w:val="28"/>
          <w:szCs w:val="28"/>
        </w:rPr>
        <w:br/>
        <w:t xml:space="preserve">     Vipin Khand, Gomti Nagar</w:t>
      </w:r>
      <w:r w:rsidRPr="00884A81">
        <w:rPr>
          <w:rFonts w:ascii="Tahoma" w:hAnsi="Tahoma" w:cs="Tahoma"/>
          <w:iCs/>
          <w:color w:val="000000"/>
          <w:sz w:val="28"/>
          <w:szCs w:val="28"/>
        </w:rPr>
        <w:br/>
        <w:t xml:space="preserve">      Lucknow</w:t>
      </w:r>
    </w:p>
    <w:p w:rsidR="00C1182B" w:rsidRDefault="00C1182B" w:rsidP="00C1182B">
      <w:pPr>
        <w:spacing w:line="480" w:lineRule="auto"/>
        <w:ind w:left="720" w:firstLine="360"/>
        <w:rPr>
          <w:rFonts w:ascii="Tahoma" w:hAnsi="Tahoma" w:cs="Tahoma"/>
          <w:iCs/>
          <w:color w:val="000000"/>
          <w:sz w:val="28"/>
          <w:szCs w:val="28"/>
        </w:rPr>
      </w:pPr>
      <w:r>
        <w:rPr>
          <w:rFonts w:ascii="Tahoma" w:hAnsi="Tahoma" w:cs="Tahoma"/>
          <w:iCs/>
          <w:color w:val="000000"/>
          <w:sz w:val="28"/>
          <w:szCs w:val="28"/>
        </w:rPr>
        <w:t xml:space="preserve">  </w:t>
      </w:r>
      <w:r w:rsidR="00BC66F0">
        <w:rPr>
          <w:rFonts w:ascii="Tahoma" w:hAnsi="Tahoma" w:cs="Tahoma"/>
          <w:iCs/>
          <w:color w:val="000000"/>
          <w:sz w:val="28"/>
          <w:szCs w:val="28"/>
        </w:rPr>
        <w:t>(Advocate for Respondent no. 3:</w:t>
      </w:r>
      <w:r w:rsidR="0092528A">
        <w:rPr>
          <w:rFonts w:ascii="Tahoma" w:hAnsi="Tahoma" w:cs="Tahoma"/>
          <w:iCs/>
          <w:color w:val="000000"/>
          <w:sz w:val="28"/>
          <w:szCs w:val="28"/>
        </w:rPr>
        <w:t xml:space="preserve"> </w:t>
      </w:r>
    </w:p>
    <w:p w:rsidR="00D70F64" w:rsidRDefault="00C1182B" w:rsidP="00C1182B">
      <w:pPr>
        <w:spacing w:line="480" w:lineRule="auto"/>
        <w:ind w:left="720" w:firstLine="360"/>
        <w:rPr>
          <w:rFonts w:ascii="Tahoma" w:hAnsi="Tahoma" w:cs="Tahoma"/>
          <w:iCs/>
          <w:color w:val="000000"/>
          <w:sz w:val="28"/>
          <w:szCs w:val="28"/>
        </w:rPr>
      </w:pPr>
      <w:r>
        <w:rPr>
          <w:rFonts w:ascii="Tahoma" w:hAnsi="Tahoma" w:cs="Tahoma"/>
          <w:iCs/>
          <w:color w:val="000000"/>
          <w:sz w:val="28"/>
          <w:szCs w:val="28"/>
        </w:rPr>
        <w:t xml:space="preserve">   </w:t>
      </w:r>
      <w:r w:rsidR="00C55FAE">
        <w:rPr>
          <w:rFonts w:ascii="Tahoma" w:hAnsi="Tahoma" w:cs="Tahoma"/>
          <w:iCs/>
          <w:color w:val="000000"/>
          <w:sz w:val="28"/>
          <w:szCs w:val="28"/>
        </w:rPr>
        <w:t>Ratnesh Chandra</w:t>
      </w:r>
      <w:r>
        <w:rPr>
          <w:rFonts w:ascii="Tahoma" w:hAnsi="Tahoma" w:cs="Tahoma"/>
          <w:iCs/>
          <w:color w:val="000000"/>
          <w:sz w:val="28"/>
          <w:szCs w:val="28"/>
        </w:rPr>
        <w:t>, High Court Compound</w:t>
      </w:r>
      <w:r w:rsidR="005D4AC0">
        <w:rPr>
          <w:rFonts w:ascii="Tahoma" w:hAnsi="Tahoma" w:cs="Tahoma"/>
          <w:iCs/>
          <w:color w:val="000000"/>
          <w:sz w:val="28"/>
          <w:szCs w:val="28"/>
        </w:rPr>
        <w:t>, Lucknow</w:t>
      </w:r>
      <w:r>
        <w:rPr>
          <w:rFonts w:ascii="Tahoma" w:hAnsi="Tahoma" w:cs="Tahoma"/>
          <w:iCs/>
          <w:color w:val="000000"/>
          <w:sz w:val="28"/>
          <w:szCs w:val="28"/>
        </w:rPr>
        <w:t>)</w:t>
      </w:r>
    </w:p>
    <w:p w:rsidR="00C1182B" w:rsidRPr="00884A81" w:rsidRDefault="00C1182B" w:rsidP="00C1182B">
      <w:pPr>
        <w:spacing w:line="480" w:lineRule="auto"/>
        <w:ind w:left="720" w:firstLine="360"/>
        <w:rPr>
          <w:rFonts w:ascii="Tahoma" w:hAnsi="Tahoma" w:cs="Tahoma"/>
          <w:iCs/>
          <w:color w:val="000000"/>
          <w:sz w:val="28"/>
          <w:szCs w:val="28"/>
        </w:rPr>
      </w:pPr>
    </w:p>
    <w:p w:rsidR="00D70F64" w:rsidRPr="00884A81" w:rsidRDefault="00D70F64" w:rsidP="00D70F64">
      <w:pPr>
        <w:pStyle w:val="ListParagraph"/>
        <w:numPr>
          <w:ilvl w:val="0"/>
          <w:numId w:val="10"/>
        </w:numPr>
        <w:spacing w:line="480" w:lineRule="auto"/>
        <w:rPr>
          <w:rFonts w:ascii="Tahoma" w:hAnsi="Tahoma" w:cs="Tahoma"/>
          <w:iCs/>
          <w:color w:val="000000"/>
          <w:sz w:val="28"/>
          <w:szCs w:val="28"/>
        </w:rPr>
      </w:pPr>
      <w:r w:rsidRPr="00884A81">
        <w:rPr>
          <w:rFonts w:ascii="Tahoma" w:hAnsi="Tahoma" w:cs="Tahoma"/>
          <w:iCs/>
          <w:color w:val="000000"/>
          <w:sz w:val="28"/>
          <w:szCs w:val="28"/>
        </w:rPr>
        <w:t>Department of Women and Child Development</w:t>
      </w:r>
    </w:p>
    <w:p w:rsidR="00D70F64" w:rsidRPr="00884A81" w:rsidRDefault="00D70F64" w:rsidP="00D70F64">
      <w:pPr>
        <w:pStyle w:val="ListParagraph"/>
        <w:spacing w:line="480" w:lineRule="auto"/>
        <w:ind w:left="1080"/>
        <w:rPr>
          <w:rFonts w:ascii="Tahoma" w:hAnsi="Tahoma" w:cs="Tahoma"/>
          <w:iCs/>
          <w:color w:val="000000"/>
          <w:sz w:val="28"/>
          <w:szCs w:val="28"/>
        </w:rPr>
      </w:pPr>
      <w:r w:rsidRPr="00884A81">
        <w:rPr>
          <w:rFonts w:ascii="Tahoma" w:hAnsi="Tahoma" w:cs="Tahoma"/>
          <w:iCs/>
          <w:color w:val="000000"/>
          <w:sz w:val="28"/>
          <w:szCs w:val="28"/>
        </w:rPr>
        <w:t xml:space="preserve">Through its Principal Secretary </w:t>
      </w:r>
    </w:p>
    <w:p w:rsidR="00D70F64" w:rsidRPr="00884A81" w:rsidRDefault="00D70F64" w:rsidP="00D70F64">
      <w:pPr>
        <w:pStyle w:val="ListParagraph"/>
        <w:spacing w:line="480" w:lineRule="auto"/>
        <w:ind w:left="1080"/>
        <w:rPr>
          <w:rFonts w:ascii="Tahoma" w:hAnsi="Tahoma" w:cs="Tahoma"/>
          <w:iCs/>
          <w:color w:val="000000"/>
          <w:sz w:val="28"/>
          <w:szCs w:val="28"/>
        </w:rPr>
      </w:pPr>
      <w:r w:rsidRPr="00884A81">
        <w:rPr>
          <w:rFonts w:ascii="Tahoma" w:hAnsi="Tahoma" w:cs="Tahoma"/>
          <w:iCs/>
          <w:color w:val="000000"/>
          <w:sz w:val="28"/>
          <w:szCs w:val="28"/>
        </w:rPr>
        <w:t>Government of Uttar Pradesh</w:t>
      </w:r>
    </w:p>
    <w:p w:rsidR="00D70F64" w:rsidRPr="00884A81" w:rsidRDefault="00D70F64" w:rsidP="00D70F64">
      <w:pPr>
        <w:pStyle w:val="ListParagraph"/>
        <w:spacing w:line="480" w:lineRule="auto"/>
        <w:ind w:left="1080"/>
        <w:rPr>
          <w:rFonts w:ascii="Tahoma" w:hAnsi="Tahoma" w:cs="Tahoma"/>
          <w:iCs/>
          <w:color w:val="000000"/>
          <w:sz w:val="28"/>
          <w:szCs w:val="28"/>
        </w:rPr>
      </w:pPr>
      <w:r w:rsidRPr="00884A81">
        <w:rPr>
          <w:rFonts w:ascii="Tahoma" w:hAnsi="Tahoma" w:cs="Tahoma"/>
          <w:iCs/>
          <w:color w:val="000000"/>
          <w:sz w:val="28"/>
          <w:szCs w:val="28"/>
        </w:rPr>
        <w:t>Lucknow, Uttar Pradesh.</w:t>
      </w:r>
      <w:r w:rsidRPr="00884A81">
        <w:rPr>
          <w:rFonts w:ascii="Tahoma" w:hAnsi="Tahoma" w:cs="Tahoma"/>
          <w:iCs/>
          <w:color w:val="000000"/>
          <w:sz w:val="28"/>
          <w:szCs w:val="28"/>
        </w:rPr>
        <w:tab/>
      </w:r>
    </w:p>
    <w:p w:rsidR="0092528A" w:rsidRDefault="00BC66F0" w:rsidP="00BC66F0">
      <w:pPr>
        <w:spacing w:line="480" w:lineRule="auto"/>
        <w:rPr>
          <w:rFonts w:ascii="Tahoma" w:hAnsi="Tahoma" w:cs="Tahoma"/>
          <w:iCs/>
          <w:color w:val="000000"/>
          <w:sz w:val="28"/>
          <w:szCs w:val="28"/>
        </w:rPr>
      </w:pPr>
      <w:r>
        <w:rPr>
          <w:rFonts w:ascii="Tahoma" w:hAnsi="Tahoma" w:cs="Tahoma"/>
          <w:iCs/>
          <w:color w:val="000000"/>
          <w:sz w:val="28"/>
          <w:szCs w:val="28"/>
        </w:rPr>
        <w:tab/>
      </w:r>
      <w:r w:rsidR="00C1182B">
        <w:rPr>
          <w:rFonts w:ascii="Tahoma" w:hAnsi="Tahoma" w:cs="Tahoma"/>
          <w:iCs/>
          <w:color w:val="000000"/>
          <w:sz w:val="28"/>
          <w:szCs w:val="28"/>
        </w:rPr>
        <w:t xml:space="preserve">    </w:t>
      </w:r>
      <w:r>
        <w:rPr>
          <w:rFonts w:ascii="Tahoma" w:hAnsi="Tahoma" w:cs="Tahoma"/>
          <w:iCs/>
          <w:color w:val="000000"/>
          <w:sz w:val="28"/>
          <w:szCs w:val="28"/>
        </w:rPr>
        <w:t>(Advocate for Respondent no. 4:</w:t>
      </w:r>
      <w:r w:rsidR="0092528A">
        <w:rPr>
          <w:rFonts w:ascii="Tahoma" w:hAnsi="Tahoma" w:cs="Tahoma"/>
          <w:iCs/>
          <w:color w:val="000000"/>
          <w:sz w:val="28"/>
          <w:szCs w:val="28"/>
        </w:rPr>
        <w:t xml:space="preserve"> </w:t>
      </w:r>
    </w:p>
    <w:p w:rsidR="00C1182B" w:rsidRDefault="00C1182B" w:rsidP="00C1182B">
      <w:pPr>
        <w:spacing w:line="480" w:lineRule="auto"/>
        <w:ind w:left="720"/>
        <w:rPr>
          <w:rFonts w:ascii="Tahoma" w:hAnsi="Tahoma" w:cs="Tahoma"/>
          <w:iCs/>
          <w:color w:val="000000"/>
          <w:sz w:val="28"/>
          <w:szCs w:val="28"/>
        </w:rPr>
      </w:pPr>
      <w:r>
        <w:rPr>
          <w:rFonts w:ascii="Tahoma" w:hAnsi="Tahoma" w:cs="Tahoma"/>
          <w:iCs/>
          <w:color w:val="000000"/>
          <w:sz w:val="28"/>
          <w:szCs w:val="28"/>
        </w:rPr>
        <w:t xml:space="preserve">    </w:t>
      </w:r>
      <w:r w:rsidR="0092528A">
        <w:rPr>
          <w:rFonts w:ascii="Tahoma" w:hAnsi="Tahoma" w:cs="Tahoma"/>
          <w:iCs/>
          <w:color w:val="000000"/>
          <w:sz w:val="28"/>
          <w:szCs w:val="28"/>
        </w:rPr>
        <w:t>Counsel For State</w:t>
      </w:r>
      <w:r>
        <w:rPr>
          <w:rFonts w:ascii="Tahoma" w:hAnsi="Tahoma" w:cs="Tahoma"/>
          <w:iCs/>
          <w:color w:val="000000"/>
          <w:sz w:val="28"/>
          <w:szCs w:val="28"/>
        </w:rPr>
        <w:t>, High Court Compound</w:t>
      </w:r>
      <w:r w:rsidR="005D4AC0">
        <w:rPr>
          <w:rFonts w:ascii="Tahoma" w:hAnsi="Tahoma" w:cs="Tahoma"/>
          <w:iCs/>
          <w:color w:val="000000"/>
          <w:sz w:val="28"/>
          <w:szCs w:val="28"/>
        </w:rPr>
        <w:t>, Lucknow</w:t>
      </w:r>
      <w:r>
        <w:rPr>
          <w:rFonts w:ascii="Tahoma" w:hAnsi="Tahoma" w:cs="Tahoma"/>
          <w:iCs/>
          <w:color w:val="000000"/>
          <w:sz w:val="28"/>
          <w:szCs w:val="28"/>
        </w:rPr>
        <w:t>)</w:t>
      </w:r>
      <w:r w:rsidR="00D70F64" w:rsidRPr="00BC66F0">
        <w:rPr>
          <w:rFonts w:ascii="Tahoma" w:hAnsi="Tahoma" w:cs="Tahoma"/>
          <w:iCs/>
          <w:color w:val="000000"/>
          <w:sz w:val="28"/>
          <w:szCs w:val="28"/>
        </w:rPr>
        <w:tab/>
      </w:r>
    </w:p>
    <w:p w:rsidR="00D70F64" w:rsidRPr="00BC66F0" w:rsidRDefault="00D70F64" w:rsidP="00C1182B">
      <w:pPr>
        <w:spacing w:line="480" w:lineRule="auto"/>
        <w:ind w:left="6480"/>
        <w:rPr>
          <w:rFonts w:ascii="Tahoma" w:hAnsi="Tahoma" w:cs="Tahoma"/>
          <w:iCs/>
          <w:color w:val="000000"/>
          <w:sz w:val="28"/>
          <w:szCs w:val="28"/>
        </w:rPr>
      </w:pPr>
      <w:r w:rsidRPr="00BC66F0">
        <w:rPr>
          <w:rFonts w:ascii="Tahoma" w:hAnsi="Tahoma" w:cs="Tahoma"/>
          <w:iCs/>
          <w:color w:val="000000"/>
          <w:spacing w:val="12"/>
          <w:sz w:val="28"/>
          <w:szCs w:val="28"/>
        </w:rPr>
        <w:t>…Respondents</w:t>
      </w:r>
    </w:p>
    <w:p w:rsidR="0029334B" w:rsidRDefault="0029334B" w:rsidP="00D70F64">
      <w:pPr>
        <w:pStyle w:val="Normal1"/>
        <w:rPr>
          <w:rFonts w:ascii="Tahoma" w:eastAsia="Tahoma" w:hAnsi="Tahoma" w:cs="Tahoma"/>
          <w:sz w:val="27"/>
          <w:szCs w:val="27"/>
        </w:rPr>
      </w:pPr>
    </w:p>
    <w:p w:rsidR="0029334B" w:rsidRDefault="0029334B" w:rsidP="00D70F64">
      <w:pPr>
        <w:pStyle w:val="Normal1"/>
        <w:rPr>
          <w:rFonts w:ascii="Tahoma" w:eastAsia="Tahoma" w:hAnsi="Tahoma" w:cs="Tahoma"/>
          <w:sz w:val="27"/>
          <w:szCs w:val="27"/>
        </w:rPr>
      </w:pPr>
    </w:p>
    <w:p w:rsidR="005D4AC0" w:rsidRPr="00613CE2" w:rsidRDefault="005D4AC0" w:rsidP="005D4AC0">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 xml:space="preserve">  Filed by:</w:t>
      </w:r>
    </w:p>
    <w:p w:rsidR="005D4AC0" w:rsidRPr="00613CE2" w:rsidRDefault="005D4AC0" w:rsidP="005D4AC0">
      <w:pPr>
        <w:pStyle w:val="Normal1"/>
        <w:spacing w:line="480" w:lineRule="auto"/>
        <w:jc w:val="both"/>
        <w:rPr>
          <w:rFonts w:ascii="Tahoma" w:eastAsia="Tahoma" w:hAnsi="Tahoma" w:cs="Tahoma"/>
          <w:sz w:val="28"/>
          <w:szCs w:val="28"/>
        </w:rPr>
      </w:pP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r>
      <w:r w:rsidRPr="00613CE2">
        <w:rPr>
          <w:rFonts w:ascii="Tahoma" w:eastAsia="Tahoma" w:hAnsi="Tahoma" w:cs="Tahoma"/>
          <w:sz w:val="28"/>
          <w:szCs w:val="28"/>
        </w:rPr>
        <w:tab/>
        <w:t xml:space="preserve">(Satya Mitra) </w:t>
      </w:r>
    </w:p>
    <w:p w:rsidR="005D4AC0" w:rsidRPr="00613CE2" w:rsidRDefault="005D4AC0" w:rsidP="005D4AC0">
      <w:pPr>
        <w:pStyle w:val="Normal1"/>
        <w:spacing w:line="480" w:lineRule="auto"/>
        <w:ind w:left="5760"/>
        <w:jc w:val="both"/>
        <w:rPr>
          <w:rFonts w:ascii="Tahoma" w:eastAsia="Tahoma" w:hAnsi="Tahoma" w:cs="Tahoma"/>
          <w:sz w:val="28"/>
          <w:szCs w:val="28"/>
        </w:rPr>
      </w:pPr>
      <w:r w:rsidRPr="00613CE2">
        <w:rPr>
          <w:rFonts w:ascii="Tahoma" w:eastAsia="Tahoma" w:hAnsi="Tahoma" w:cs="Tahoma"/>
          <w:sz w:val="28"/>
          <w:szCs w:val="28"/>
        </w:rPr>
        <w:t>Advocate of Petitioner</w:t>
      </w:r>
    </w:p>
    <w:p w:rsidR="0029334B" w:rsidRDefault="0029334B" w:rsidP="00D70F64">
      <w:pPr>
        <w:pStyle w:val="Normal1"/>
        <w:rPr>
          <w:rFonts w:ascii="Tahoma" w:eastAsia="Tahoma" w:hAnsi="Tahoma" w:cs="Tahoma"/>
          <w:sz w:val="27"/>
          <w:szCs w:val="27"/>
        </w:rPr>
      </w:pPr>
    </w:p>
    <w:p w:rsidR="00D70F64" w:rsidRDefault="00D70F64" w:rsidP="00D70F64"/>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B65FAF">
      <w:pPr>
        <w:pStyle w:val="Normal1"/>
        <w:pBdr>
          <w:top w:val="nil"/>
          <w:left w:val="nil"/>
          <w:bottom w:val="nil"/>
          <w:right w:val="nil"/>
          <w:between w:val="nil"/>
        </w:pBdr>
        <w:spacing w:after="240" w:line="480" w:lineRule="auto"/>
        <w:ind w:left="6480"/>
        <w:jc w:val="both"/>
        <w:rPr>
          <w:rFonts w:ascii="Tahoma" w:eastAsia="Tahoma" w:hAnsi="Tahoma" w:cs="Tahoma"/>
          <w:sz w:val="28"/>
          <w:szCs w:val="28"/>
        </w:rPr>
      </w:pPr>
    </w:p>
    <w:p w:rsidR="00D70F64" w:rsidRDefault="00D70F64" w:rsidP="00D70F64">
      <w:pPr>
        <w:pStyle w:val="NoSpacing"/>
        <w:spacing w:line="480" w:lineRule="auto"/>
        <w:rPr>
          <w:rFonts w:ascii="Tahoma" w:hAnsi="Tahoma" w:cs="Tahoma"/>
          <w:sz w:val="26"/>
          <w:szCs w:val="26"/>
        </w:rPr>
      </w:pP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IN THE SUPREME COURT OF INDIA</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[SCR ORDER XXI, RULE 3 (1) (a)]</w:t>
      </w:r>
    </w:p>
    <w:p w:rsidR="00D70F64"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CIVIL APPELLATE JURISDICTION</w:t>
      </w:r>
    </w:p>
    <w:p w:rsidR="00D70F64" w:rsidRPr="00960FB8" w:rsidRDefault="00D70F64" w:rsidP="00D70F64">
      <w:pPr>
        <w:pStyle w:val="Normal1"/>
        <w:spacing w:line="360" w:lineRule="auto"/>
        <w:jc w:val="center"/>
        <w:rPr>
          <w:rFonts w:ascii="Tahoma" w:eastAsia="Tahoma" w:hAnsi="Tahoma" w:cs="Tahoma"/>
          <w:sz w:val="28"/>
          <w:szCs w:val="28"/>
        </w:rPr>
      </w:pPr>
      <w:r w:rsidRPr="00960FB8">
        <w:rPr>
          <w:rFonts w:ascii="Tahoma" w:hAnsi="Tahoma" w:cs="Tahoma"/>
          <w:sz w:val="28"/>
          <w:szCs w:val="28"/>
          <w:lang w:val="en-GB"/>
        </w:rPr>
        <w:t>I A No.____________ of 2018</w:t>
      </w:r>
    </w:p>
    <w:p w:rsidR="00D70F64" w:rsidRPr="00613CE2" w:rsidRDefault="00D70F64" w:rsidP="00D70F64">
      <w:pPr>
        <w:pStyle w:val="Normal1"/>
        <w:spacing w:after="120" w:line="360" w:lineRule="auto"/>
        <w:jc w:val="center"/>
        <w:rPr>
          <w:rFonts w:ascii="Tahoma" w:eastAsia="Tahoma" w:hAnsi="Tahoma" w:cs="Tahoma"/>
          <w:sz w:val="27"/>
          <w:szCs w:val="27"/>
        </w:rPr>
      </w:pPr>
      <w:r w:rsidRPr="00613CE2">
        <w:rPr>
          <w:rFonts w:ascii="Tahoma" w:eastAsia="Tahoma" w:hAnsi="Tahoma" w:cs="Tahoma"/>
          <w:sz w:val="27"/>
          <w:szCs w:val="27"/>
        </w:rPr>
        <w:t>SPECIAL LEAVE PETITION (CIVIL) NO.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[Under Article 136 of the Constitution of India] </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(Arising out of Impugned Interim Order dated 28.09.18 of the Hon’ble High Court of Judicature at Allahabad, Lucknow Sitting at Lucknow in Writ Petition (MISB) 28424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(With Prayer for Interim Relief)</w:t>
      </w:r>
    </w:p>
    <w:p w:rsidR="00D70F64" w:rsidRPr="00750056" w:rsidRDefault="00D70F64" w:rsidP="00D70F64">
      <w:pPr>
        <w:pStyle w:val="NoSpacing"/>
        <w:spacing w:line="480" w:lineRule="auto"/>
        <w:jc w:val="center"/>
        <w:rPr>
          <w:rFonts w:ascii="Tahoma" w:hAnsi="Tahoma" w:cs="Tahoma"/>
          <w:sz w:val="26"/>
          <w:szCs w:val="26"/>
        </w:rPr>
      </w:pPr>
    </w:p>
    <w:p w:rsidR="00D70F64" w:rsidRPr="00DD4587" w:rsidRDefault="00D70F64" w:rsidP="00D70F64">
      <w:pPr>
        <w:pStyle w:val="NoSpacing"/>
        <w:spacing w:line="480" w:lineRule="auto"/>
        <w:jc w:val="both"/>
        <w:rPr>
          <w:rFonts w:ascii="Tahoma" w:hAnsi="Tahoma" w:cs="Tahoma"/>
          <w:sz w:val="28"/>
          <w:szCs w:val="28"/>
        </w:rPr>
      </w:pPr>
      <w:r w:rsidRPr="00DD4587">
        <w:rPr>
          <w:rFonts w:ascii="Tahoma" w:hAnsi="Tahoma" w:cs="Tahoma"/>
          <w:sz w:val="28"/>
          <w:szCs w:val="28"/>
        </w:rPr>
        <w:t>IN THE MATTER OF</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Chaanv Foundation</w:t>
      </w:r>
      <w:r w:rsidRPr="00DD4587">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w:t>
      </w:r>
      <w:r>
        <w:rPr>
          <w:rFonts w:ascii="Tahoma" w:hAnsi="Tahoma" w:cs="Tahoma"/>
          <w:sz w:val="28"/>
          <w:szCs w:val="28"/>
        </w:rPr>
        <w:t xml:space="preserve"> petition</w:t>
      </w:r>
      <w:r w:rsidRPr="00DD4587">
        <w:rPr>
          <w:rFonts w:ascii="Tahoma" w:hAnsi="Tahoma" w:cs="Tahoma"/>
          <w:sz w:val="28"/>
          <w:szCs w:val="28"/>
        </w:rPr>
        <w:t>er</w:t>
      </w:r>
    </w:p>
    <w:p w:rsidR="00D70F64" w:rsidRPr="00DD4587" w:rsidRDefault="00D70F64" w:rsidP="00D70F64">
      <w:pPr>
        <w:pStyle w:val="NoSpacing"/>
        <w:spacing w:line="480" w:lineRule="auto"/>
        <w:jc w:val="center"/>
        <w:rPr>
          <w:rFonts w:ascii="Tahoma" w:hAnsi="Tahoma" w:cs="Tahoma"/>
          <w:sz w:val="28"/>
          <w:szCs w:val="28"/>
        </w:rPr>
      </w:pPr>
      <w:r w:rsidRPr="00DD4587">
        <w:rPr>
          <w:rFonts w:ascii="Tahoma" w:hAnsi="Tahoma" w:cs="Tahoma"/>
          <w:sz w:val="28"/>
          <w:szCs w:val="28"/>
        </w:rPr>
        <w:t>Versus</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State of Uttar Pradesh and ors</w:t>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...Respondents</w:t>
      </w:r>
    </w:p>
    <w:p w:rsidR="00D70F64" w:rsidRPr="00DD4587" w:rsidRDefault="00D70F64" w:rsidP="00D70F64">
      <w:pPr>
        <w:pStyle w:val="NoSpacing"/>
        <w:jc w:val="both"/>
        <w:rPr>
          <w:rFonts w:ascii="Tahoma" w:hAnsi="Tahoma" w:cs="Tahoma"/>
          <w:sz w:val="28"/>
          <w:szCs w:val="28"/>
        </w:rPr>
      </w:pPr>
    </w:p>
    <w:p w:rsidR="00D70F64" w:rsidRPr="00DD4587" w:rsidRDefault="00D70F64" w:rsidP="00D70F64">
      <w:pPr>
        <w:pStyle w:val="ListParagraph"/>
        <w:spacing w:line="432" w:lineRule="auto"/>
        <w:ind w:left="0"/>
        <w:jc w:val="center"/>
        <w:rPr>
          <w:rFonts w:ascii="Tahoma" w:hAnsi="Tahoma" w:cs="Tahoma"/>
          <w:b/>
          <w:bCs/>
          <w:sz w:val="27"/>
          <w:szCs w:val="27"/>
          <w:u w:val="single"/>
          <w:lang w:val="en-GB"/>
        </w:rPr>
      </w:pPr>
      <w:r w:rsidRPr="00DD4587">
        <w:rPr>
          <w:rFonts w:ascii="Tahoma" w:hAnsi="Tahoma" w:cs="Tahoma"/>
          <w:b/>
          <w:bCs/>
          <w:sz w:val="27"/>
          <w:szCs w:val="27"/>
          <w:u w:val="single"/>
          <w:lang w:val="en-GB"/>
        </w:rPr>
        <w:t xml:space="preserve">Application for exemption from filing certified </w:t>
      </w:r>
    </w:p>
    <w:p w:rsidR="00D70F64" w:rsidRPr="00DD4587" w:rsidRDefault="00D70F64" w:rsidP="00D70F64">
      <w:pPr>
        <w:pStyle w:val="ListParagraph"/>
        <w:spacing w:line="432" w:lineRule="auto"/>
        <w:ind w:left="0"/>
        <w:jc w:val="center"/>
        <w:rPr>
          <w:rFonts w:ascii="Tahoma" w:hAnsi="Tahoma" w:cs="Tahoma"/>
          <w:b/>
          <w:bCs/>
          <w:sz w:val="27"/>
          <w:szCs w:val="27"/>
          <w:u w:val="single"/>
          <w:lang w:val="en-GB"/>
        </w:rPr>
      </w:pPr>
      <w:r w:rsidRPr="00DD4587">
        <w:rPr>
          <w:rFonts w:ascii="Tahoma" w:hAnsi="Tahoma" w:cs="Tahoma"/>
          <w:b/>
          <w:bCs/>
          <w:sz w:val="27"/>
          <w:szCs w:val="27"/>
          <w:u w:val="single"/>
          <w:lang w:val="en-GB"/>
        </w:rPr>
        <w:t>copy of the impugned order</w:t>
      </w:r>
    </w:p>
    <w:p w:rsidR="00D70F64" w:rsidRPr="00DD4587" w:rsidRDefault="00D70F64" w:rsidP="00D70F64">
      <w:pPr>
        <w:pStyle w:val="ListParagraph"/>
        <w:spacing w:line="432" w:lineRule="auto"/>
        <w:ind w:left="0"/>
        <w:rPr>
          <w:rFonts w:ascii="Tahoma" w:hAnsi="Tahoma" w:cs="Tahoma"/>
          <w:sz w:val="27"/>
          <w:szCs w:val="27"/>
          <w:lang w:val="en-GB"/>
        </w:rPr>
      </w:pPr>
    </w:p>
    <w:p w:rsidR="00D70F64" w:rsidRPr="00DD4587" w:rsidRDefault="00D70F64" w:rsidP="00D70F64">
      <w:pPr>
        <w:pStyle w:val="ListParagraph"/>
        <w:spacing w:line="432" w:lineRule="auto"/>
        <w:ind w:left="0"/>
        <w:rPr>
          <w:rFonts w:ascii="Tahoma" w:hAnsi="Tahoma" w:cs="Tahoma"/>
          <w:sz w:val="27"/>
          <w:szCs w:val="27"/>
          <w:lang w:val="en-GB"/>
        </w:rPr>
      </w:pPr>
      <w:r w:rsidRPr="00DD4587">
        <w:rPr>
          <w:rFonts w:ascii="Tahoma" w:hAnsi="Tahoma" w:cs="Tahoma"/>
          <w:sz w:val="27"/>
          <w:szCs w:val="27"/>
          <w:lang w:val="en-GB"/>
        </w:rPr>
        <w:t>To,</w:t>
      </w:r>
    </w:p>
    <w:tbl>
      <w:tblPr>
        <w:tblW w:w="0" w:type="auto"/>
        <w:tblInd w:w="720" w:type="dxa"/>
        <w:tblLook w:val="04A0" w:firstRow="1" w:lastRow="0" w:firstColumn="1" w:lastColumn="0" w:noHBand="0" w:noVBand="1"/>
      </w:tblPr>
      <w:tblGrid>
        <w:gridCol w:w="4615"/>
        <w:gridCol w:w="3390"/>
      </w:tblGrid>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lastRenderedPageBreak/>
              <w:t xml:space="preserve">HON'BLE CHIEF JUSTICE OF INDIA AND HIS COMPANION JUSTICES OF SUPREME COURT OF INDIA </w:t>
            </w:r>
          </w:p>
        </w:tc>
        <w:tc>
          <w:tcPr>
            <w:tcW w:w="3438" w:type="dxa"/>
          </w:tcPr>
          <w:p w:rsidR="00D70F64" w:rsidRPr="00DD4587" w:rsidRDefault="00D70F64" w:rsidP="00C1182B">
            <w:pPr>
              <w:pStyle w:val="NoSpacing"/>
              <w:spacing w:line="480" w:lineRule="auto"/>
              <w:jc w:val="both"/>
              <w:rPr>
                <w:rFonts w:ascii="Tahoma" w:hAnsi="Tahoma" w:cs="Tahoma"/>
                <w:sz w:val="28"/>
                <w:szCs w:val="28"/>
              </w:rPr>
            </w:pPr>
          </w:p>
        </w:tc>
      </w:tr>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p>
        </w:tc>
        <w:tc>
          <w:tcPr>
            <w:tcW w:w="343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t xml:space="preserve">HUMBLE </w:t>
            </w:r>
            <w:r>
              <w:rPr>
                <w:rFonts w:ascii="Tahoma" w:hAnsi="Tahoma" w:cs="Tahoma"/>
                <w:sz w:val="28"/>
                <w:szCs w:val="28"/>
              </w:rPr>
              <w:t xml:space="preserve"> PETITION</w:t>
            </w:r>
            <w:r w:rsidRPr="00DD4587">
              <w:rPr>
                <w:rFonts w:ascii="Tahoma" w:hAnsi="Tahoma" w:cs="Tahoma"/>
                <w:sz w:val="28"/>
                <w:szCs w:val="28"/>
              </w:rPr>
              <w:t xml:space="preserve"> OF THE </w:t>
            </w:r>
            <w:r>
              <w:rPr>
                <w:rFonts w:ascii="Tahoma" w:hAnsi="Tahoma" w:cs="Tahoma"/>
                <w:sz w:val="28"/>
                <w:szCs w:val="28"/>
              </w:rPr>
              <w:t xml:space="preserve"> PETITION</w:t>
            </w:r>
            <w:r w:rsidRPr="00DD4587">
              <w:rPr>
                <w:rFonts w:ascii="Tahoma" w:hAnsi="Tahoma" w:cs="Tahoma"/>
                <w:sz w:val="28"/>
                <w:szCs w:val="28"/>
              </w:rPr>
              <w:t>ER HEREIN</w:t>
            </w:r>
          </w:p>
        </w:tc>
      </w:tr>
    </w:tbl>
    <w:p w:rsidR="00D70F64" w:rsidRPr="00DD4587" w:rsidRDefault="00D70F64" w:rsidP="00D70F64">
      <w:pPr>
        <w:pStyle w:val="ListParagraph"/>
        <w:spacing w:line="432" w:lineRule="auto"/>
        <w:ind w:left="0"/>
        <w:jc w:val="both"/>
        <w:rPr>
          <w:rFonts w:ascii="Tahoma" w:hAnsi="Tahoma" w:cs="Tahoma"/>
          <w:sz w:val="27"/>
          <w:szCs w:val="27"/>
          <w:lang w:val="en-GB"/>
        </w:rPr>
      </w:pPr>
      <w:r w:rsidRPr="00DD4587">
        <w:rPr>
          <w:rFonts w:ascii="Tahoma" w:hAnsi="Tahoma" w:cs="Tahoma"/>
          <w:sz w:val="27"/>
          <w:szCs w:val="27"/>
          <w:lang w:val="en-GB"/>
        </w:rPr>
        <w:t>Most respectfully showeth:</w:t>
      </w:r>
    </w:p>
    <w:p w:rsidR="00D70F64" w:rsidRPr="00DD4587" w:rsidRDefault="00D70F64" w:rsidP="00D70F64">
      <w:pPr>
        <w:pStyle w:val="ListParagraph"/>
        <w:ind w:left="0"/>
        <w:jc w:val="both"/>
        <w:rPr>
          <w:rFonts w:ascii="Tahoma" w:hAnsi="Tahoma" w:cs="Tahoma"/>
          <w:sz w:val="27"/>
          <w:szCs w:val="27"/>
          <w:lang w:val="en-GB"/>
        </w:rPr>
      </w:pP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 xml:space="preserve">By way of the instant SLP, the </w:t>
      </w:r>
      <w:r>
        <w:rPr>
          <w:rFonts w:ascii="Tahoma" w:hAnsi="Tahoma" w:cs="Tahoma"/>
          <w:sz w:val="27"/>
          <w:szCs w:val="27"/>
          <w:lang w:val="en-GB"/>
        </w:rPr>
        <w:t>petitioner</w:t>
      </w:r>
      <w:r w:rsidRPr="00DD4587">
        <w:rPr>
          <w:rFonts w:ascii="Tahoma" w:hAnsi="Tahoma" w:cs="Tahoma"/>
          <w:sz w:val="27"/>
          <w:szCs w:val="27"/>
          <w:lang w:val="en-GB"/>
        </w:rPr>
        <w:t xml:space="preserve"> has challenged the </w:t>
      </w:r>
      <w:r>
        <w:rPr>
          <w:rFonts w:ascii="Tahoma" w:hAnsi="Tahoma" w:cs="Tahoma"/>
          <w:sz w:val="27"/>
          <w:szCs w:val="27"/>
        </w:rPr>
        <w:t>interim order</w:t>
      </w:r>
      <w:r w:rsidRPr="00DD4587">
        <w:rPr>
          <w:rFonts w:ascii="Tahoma" w:hAnsi="Tahoma" w:cs="Tahoma"/>
          <w:sz w:val="27"/>
          <w:szCs w:val="27"/>
        </w:rPr>
        <w:t xml:space="preserve"> dated </w:t>
      </w:r>
      <w:r>
        <w:rPr>
          <w:rFonts w:ascii="Tahoma" w:hAnsi="Tahoma" w:cs="Tahoma"/>
          <w:sz w:val="27"/>
          <w:szCs w:val="27"/>
        </w:rPr>
        <w:t>28.09.18</w:t>
      </w:r>
      <w:r w:rsidRPr="00DD4587">
        <w:rPr>
          <w:rFonts w:ascii="Tahoma" w:hAnsi="Tahoma" w:cs="Tahoma"/>
          <w:sz w:val="27"/>
          <w:szCs w:val="27"/>
        </w:rPr>
        <w:t xml:space="preserve"> passed by Hon’ble High Court of Judicature </w:t>
      </w:r>
      <w:r>
        <w:rPr>
          <w:rFonts w:ascii="Tahoma" w:hAnsi="Tahoma" w:cs="Tahoma"/>
          <w:sz w:val="27"/>
          <w:szCs w:val="27"/>
        </w:rPr>
        <w:t>at Allahabad, Lucknow Bench Sitting at Lucknow</w:t>
      </w:r>
      <w:r w:rsidRPr="00DD4587">
        <w:rPr>
          <w:rFonts w:ascii="Tahoma" w:hAnsi="Tahoma" w:cs="Tahoma"/>
          <w:sz w:val="27"/>
          <w:szCs w:val="27"/>
        </w:rPr>
        <w:t xml:space="preserve"> in </w:t>
      </w:r>
      <w:r>
        <w:rPr>
          <w:rFonts w:ascii="Tahoma" w:hAnsi="Tahoma" w:cs="Tahoma"/>
          <w:sz w:val="27"/>
          <w:szCs w:val="27"/>
        </w:rPr>
        <w:t xml:space="preserve">Writ Petiiton (MISB) </w:t>
      </w:r>
      <w:r w:rsidRPr="00DD4587">
        <w:rPr>
          <w:rFonts w:ascii="Tahoma" w:hAnsi="Tahoma" w:cs="Tahoma"/>
          <w:sz w:val="27"/>
          <w:szCs w:val="27"/>
        </w:rPr>
        <w:t xml:space="preserve">No. </w:t>
      </w:r>
      <w:r>
        <w:rPr>
          <w:rFonts w:ascii="Tahoma" w:hAnsi="Tahoma" w:cs="Tahoma"/>
          <w:sz w:val="27"/>
          <w:szCs w:val="27"/>
        </w:rPr>
        <w:t>28424 of 2018</w:t>
      </w:r>
      <w:r w:rsidRPr="00DD4587">
        <w:rPr>
          <w:rFonts w:ascii="Tahoma" w:hAnsi="Tahoma" w:cs="Tahoma"/>
          <w:sz w:val="27"/>
          <w:szCs w:val="27"/>
          <w:lang w:val="en-GB"/>
        </w:rPr>
        <w:t>. The contents of the accompanying SLP is not repeated herein for the sake of brevity and the same may be read as part of this application as well.</w:t>
      </w: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 xml:space="preserve">The impugned order was passed </w:t>
      </w:r>
      <w:r w:rsidRPr="00DD4587">
        <w:rPr>
          <w:rFonts w:ascii="Tahoma" w:hAnsi="Tahoma" w:cs="Tahoma"/>
          <w:sz w:val="27"/>
          <w:szCs w:val="27"/>
        </w:rPr>
        <w:t xml:space="preserve">by Hon’ble High Court of Judicature </w:t>
      </w:r>
      <w:r>
        <w:rPr>
          <w:rFonts w:ascii="Tahoma" w:hAnsi="Tahoma" w:cs="Tahoma"/>
          <w:sz w:val="27"/>
          <w:szCs w:val="27"/>
        </w:rPr>
        <w:t>at Allahabad, Lucknow Bench Sitting at Lucknow,</w:t>
      </w:r>
      <w:r w:rsidRPr="00DD4587">
        <w:rPr>
          <w:rFonts w:ascii="Tahoma" w:hAnsi="Tahoma" w:cs="Tahoma"/>
          <w:sz w:val="27"/>
          <w:szCs w:val="27"/>
          <w:lang w:val="en-GB"/>
        </w:rPr>
        <w:t xml:space="preserve"> on </w:t>
      </w:r>
      <w:r>
        <w:rPr>
          <w:rFonts w:ascii="Tahoma" w:hAnsi="Tahoma" w:cs="Tahoma"/>
          <w:sz w:val="27"/>
          <w:szCs w:val="27"/>
          <w:lang w:val="en-GB"/>
        </w:rPr>
        <w:t>28.09.18</w:t>
      </w:r>
      <w:r w:rsidRPr="00DD4587">
        <w:rPr>
          <w:rFonts w:ascii="Tahoma" w:hAnsi="Tahoma" w:cs="Tahoma"/>
          <w:sz w:val="27"/>
          <w:szCs w:val="27"/>
          <w:lang w:val="en-GB"/>
        </w:rPr>
        <w:t xml:space="preserve"> and the same was uploaded on the website of the Hon’ble </w:t>
      </w:r>
      <w:r>
        <w:rPr>
          <w:rFonts w:ascii="Tahoma" w:hAnsi="Tahoma" w:cs="Tahoma"/>
          <w:sz w:val="27"/>
          <w:szCs w:val="27"/>
          <w:lang w:val="en-GB"/>
        </w:rPr>
        <w:t>Allahabad High Court</w:t>
      </w:r>
      <w:r w:rsidRPr="00DD4587">
        <w:rPr>
          <w:rFonts w:ascii="Tahoma" w:hAnsi="Tahoma" w:cs="Tahoma"/>
          <w:sz w:val="27"/>
          <w:szCs w:val="27"/>
          <w:lang w:val="en-GB"/>
        </w:rPr>
        <w:t xml:space="preserve">. However, for the urgency of filing of this instant </w:t>
      </w:r>
      <w:r>
        <w:rPr>
          <w:rFonts w:ascii="Tahoma" w:hAnsi="Tahoma" w:cs="Tahoma"/>
          <w:sz w:val="27"/>
          <w:szCs w:val="27"/>
          <w:lang w:val="en-GB"/>
        </w:rPr>
        <w:t>petition</w:t>
      </w:r>
      <w:r w:rsidRPr="00DD4587">
        <w:rPr>
          <w:rFonts w:ascii="Tahoma" w:hAnsi="Tahoma" w:cs="Tahoma"/>
          <w:sz w:val="27"/>
          <w:szCs w:val="27"/>
          <w:lang w:val="en-GB"/>
        </w:rPr>
        <w:t xml:space="preserve">, the </w:t>
      </w:r>
      <w:r>
        <w:rPr>
          <w:rFonts w:ascii="Tahoma" w:hAnsi="Tahoma" w:cs="Tahoma"/>
          <w:sz w:val="27"/>
          <w:szCs w:val="27"/>
          <w:lang w:val="en-GB"/>
        </w:rPr>
        <w:t>petition</w:t>
      </w:r>
      <w:r w:rsidRPr="00DD4587">
        <w:rPr>
          <w:rFonts w:ascii="Tahoma" w:hAnsi="Tahoma" w:cs="Tahoma"/>
          <w:sz w:val="27"/>
          <w:szCs w:val="27"/>
          <w:lang w:val="en-GB"/>
        </w:rPr>
        <w:t>er could not apply and get the certified copy of the impugned order.</w:t>
      </w: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 xml:space="preserve">The copy of the impugned order has been obtained from the official website of the Hon’ble Bombay high Court and the </w:t>
      </w:r>
      <w:r>
        <w:rPr>
          <w:rFonts w:ascii="Tahoma" w:hAnsi="Tahoma" w:cs="Tahoma"/>
          <w:sz w:val="27"/>
          <w:szCs w:val="27"/>
          <w:lang w:val="en-GB"/>
        </w:rPr>
        <w:t>petition</w:t>
      </w:r>
      <w:r w:rsidRPr="00DD4587">
        <w:rPr>
          <w:rFonts w:ascii="Tahoma" w:hAnsi="Tahoma" w:cs="Tahoma"/>
          <w:sz w:val="27"/>
          <w:szCs w:val="27"/>
          <w:lang w:val="en-GB"/>
        </w:rPr>
        <w:t>er has no reasons to believe that the same is different from the certified copy of the order.</w:t>
      </w: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Pr>
          <w:rFonts w:ascii="Tahoma" w:hAnsi="Tahoma" w:cs="Tahoma"/>
          <w:sz w:val="27"/>
          <w:szCs w:val="27"/>
          <w:lang w:val="en-GB"/>
        </w:rPr>
        <w:t>The petition</w:t>
      </w:r>
      <w:r w:rsidRPr="00DD4587">
        <w:rPr>
          <w:rFonts w:ascii="Tahoma" w:hAnsi="Tahoma" w:cs="Tahoma"/>
          <w:sz w:val="27"/>
          <w:szCs w:val="27"/>
          <w:lang w:val="en-GB"/>
        </w:rPr>
        <w:t>er undertakes to obtain and file the certified copy of the impugned order as and w</w:t>
      </w:r>
      <w:r>
        <w:rPr>
          <w:rFonts w:ascii="Tahoma" w:hAnsi="Tahoma" w:cs="Tahoma"/>
          <w:sz w:val="27"/>
          <w:szCs w:val="27"/>
          <w:lang w:val="en-GB"/>
        </w:rPr>
        <w:t>hen the same is supplied to the petition</w:t>
      </w:r>
      <w:r w:rsidRPr="00DD4587">
        <w:rPr>
          <w:rFonts w:ascii="Tahoma" w:hAnsi="Tahoma" w:cs="Tahoma"/>
          <w:sz w:val="27"/>
          <w:szCs w:val="27"/>
          <w:lang w:val="en-GB"/>
        </w:rPr>
        <w:t>er.</w:t>
      </w: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lastRenderedPageBreak/>
        <w:t>This application is made in the interest of justice.</w:t>
      </w:r>
    </w:p>
    <w:p w:rsidR="00D70F64" w:rsidRPr="00DD4587" w:rsidRDefault="00D70F64" w:rsidP="00D70F64">
      <w:pPr>
        <w:pStyle w:val="ListParagraph"/>
        <w:spacing w:line="432" w:lineRule="auto"/>
        <w:ind w:left="0"/>
        <w:jc w:val="center"/>
        <w:rPr>
          <w:rFonts w:ascii="Tahoma" w:hAnsi="Tahoma" w:cs="Tahoma"/>
          <w:sz w:val="27"/>
          <w:szCs w:val="27"/>
          <w:lang w:val="en-GB"/>
        </w:rPr>
      </w:pPr>
      <w:r w:rsidRPr="00DD4587">
        <w:rPr>
          <w:rFonts w:ascii="Tahoma" w:hAnsi="Tahoma" w:cs="Tahoma"/>
          <w:b/>
          <w:bCs/>
          <w:sz w:val="27"/>
          <w:szCs w:val="27"/>
          <w:u w:val="single"/>
          <w:lang w:val="en-GB"/>
        </w:rPr>
        <w:t>PRAYER</w:t>
      </w:r>
    </w:p>
    <w:p w:rsidR="00D70F64" w:rsidRPr="00DD4587" w:rsidRDefault="00D70F64" w:rsidP="00D70F64">
      <w:pPr>
        <w:pStyle w:val="ListParagraph"/>
        <w:numPr>
          <w:ilvl w:val="0"/>
          <w:numId w:val="23"/>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Hence, in view of the facts and circumstances explained above, it is prayed before this Hon'ble Court as under:</w:t>
      </w:r>
    </w:p>
    <w:p w:rsidR="00D70F64" w:rsidRDefault="00D70F64" w:rsidP="00D70F64">
      <w:pPr>
        <w:pStyle w:val="ListParagraph"/>
        <w:numPr>
          <w:ilvl w:val="1"/>
          <w:numId w:val="23"/>
        </w:numPr>
        <w:tabs>
          <w:tab w:val="left" w:pos="1800"/>
        </w:tabs>
        <w:spacing w:line="480" w:lineRule="auto"/>
        <w:contextualSpacing/>
        <w:jc w:val="both"/>
        <w:rPr>
          <w:rFonts w:ascii="Tahoma" w:hAnsi="Tahoma" w:cs="Tahoma"/>
          <w:sz w:val="27"/>
          <w:szCs w:val="27"/>
          <w:lang w:val="en-GB"/>
        </w:rPr>
      </w:pPr>
      <w:r w:rsidRPr="00DD4587">
        <w:rPr>
          <w:rFonts w:ascii="Tahoma" w:hAnsi="Tahoma" w:cs="Tahoma"/>
          <w:sz w:val="27"/>
          <w:szCs w:val="27"/>
          <w:lang w:val="en-GB"/>
        </w:rPr>
        <w:t xml:space="preserve">For an order exempting the </w:t>
      </w:r>
      <w:r>
        <w:rPr>
          <w:rFonts w:ascii="Tahoma" w:hAnsi="Tahoma" w:cs="Tahoma"/>
          <w:sz w:val="27"/>
          <w:szCs w:val="27"/>
          <w:lang w:val="en-GB"/>
        </w:rPr>
        <w:t>petitioner</w:t>
      </w:r>
      <w:r w:rsidRPr="00DD4587">
        <w:rPr>
          <w:rFonts w:ascii="Tahoma" w:hAnsi="Tahoma" w:cs="Tahoma"/>
          <w:sz w:val="27"/>
          <w:szCs w:val="27"/>
          <w:lang w:val="en-GB"/>
        </w:rPr>
        <w:t xml:space="preserve"> from filing the certified copy of the impugned order.</w:t>
      </w:r>
    </w:p>
    <w:p w:rsidR="00D70F64" w:rsidRPr="004B1AA3" w:rsidRDefault="00D70F64" w:rsidP="00D70F64">
      <w:pPr>
        <w:pStyle w:val="ListParagraph"/>
        <w:numPr>
          <w:ilvl w:val="1"/>
          <w:numId w:val="23"/>
        </w:numPr>
        <w:tabs>
          <w:tab w:val="left" w:pos="1080"/>
        </w:tabs>
        <w:spacing w:line="432" w:lineRule="auto"/>
        <w:contextualSpacing/>
        <w:jc w:val="both"/>
        <w:rPr>
          <w:rFonts w:ascii="Tahoma" w:hAnsi="Tahoma" w:cs="Tahoma"/>
          <w:sz w:val="27"/>
          <w:szCs w:val="27"/>
          <w:lang w:val="en-GB"/>
        </w:rPr>
      </w:pPr>
      <w:r w:rsidRPr="004B1AA3">
        <w:rPr>
          <w:rFonts w:ascii="Tahoma" w:hAnsi="Tahoma" w:cs="Tahoma"/>
          <w:sz w:val="27"/>
          <w:szCs w:val="27"/>
          <w:lang w:val="en-GB"/>
        </w:rPr>
        <w:t>For any other order or direction that this Hon'ble Court may deem fit and appropriate in the interest of justice.</w:t>
      </w:r>
    </w:p>
    <w:p w:rsidR="00D70F64" w:rsidRPr="00DD4587" w:rsidRDefault="00D70F64" w:rsidP="00D70F64">
      <w:pPr>
        <w:pStyle w:val="ListParagraph"/>
        <w:spacing w:line="432" w:lineRule="auto"/>
        <w:ind w:left="1843"/>
        <w:jc w:val="both"/>
        <w:rPr>
          <w:rFonts w:ascii="Tahoma" w:hAnsi="Tahoma" w:cs="Tahoma"/>
          <w:sz w:val="27"/>
          <w:szCs w:val="27"/>
          <w:lang w:val="en-GB"/>
        </w:rPr>
      </w:pP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AND FOR THIS ACT OF KINDNESS, THE </w:t>
      </w:r>
      <w:r>
        <w:rPr>
          <w:rFonts w:ascii="Tahoma" w:hAnsi="Tahoma" w:cs="Tahoma"/>
          <w:sz w:val="27"/>
          <w:szCs w:val="27"/>
          <w:lang w:val="en-GB"/>
        </w:rPr>
        <w:t>PETITIONER</w:t>
      </w:r>
      <w:r w:rsidRPr="00DD4587">
        <w:rPr>
          <w:rFonts w:ascii="Tahoma" w:hAnsi="Tahoma" w:cs="Tahoma"/>
          <w:sz w:val="27"/>
          <w:szCs w:val="27"/>
          <w:lang w:val="en-GB"/>
        </w:rPr>
        <w:t xml:space="preserve"> AS IN DUTY BOUND SHALL EVER BE GRATEFUL.</w:t>
      </w:r>
    </w:p>
    <w:p w:rsidR="00D70F64" w:rsidRPr="00DD4587" w:rsidRDefault="00D70F64" w:rsidP="00D70F64">
      <w:pPr>
        <w:spacing w:line="480" w:lineRule="auto"/>
        <w:jc w:val="both"/>
        <w:rPr>
          <w:rFonts w:ascii="Tahoma" w:hAnsi="Tahoma" w:cs="Tahoma"/>
          <w:sz w:val="27"/>
          <w:szCs w:val="27"/>
          <w:lang w:val="en-GB"/>
        </w:rPr>
      </w:pP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Place: New Delhi</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SATYA MITRA</w:t>
      </w: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Filed on: </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 xml:space="preserve">(Advocate for </w:t>
      </w:r>
      <w:r>
        <w:rPr>
          <w:rFonts w:ascii="Tahoma" w:hAnsi="Tahoma" w:cs="Tahoma"/>
          <w:sz w:val="27"/>
          <w:szCs w:val="27"/>
          <w:lang w:val="en-GB"/>
        </w:rPr>
        <w:t xml:space="preserve"> petition</w:t>
      </w:r>
      <w:r w:rsidRPr="00DD4587">
        <w:rPr>
          <w:rFonts w:ascii="Tahoma" w:hAnsi="Tahoma" w:cs="Tahoma"/>
          <w:sz w:val="27"/>
          <w:szCs w:val="27"/>
          <w:lang w:val="en-GB"/>
        </w:rPr>
        <w:t>er)</w:t>
      </w:r>
    </w:p>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 w:rsidR="00D70F64" w:rsidRDefault="00D70F64"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8C2016" w:rsidRDefault="008C2016" w:rsidP="00D70F64">
      <w:pPr>
        <w:pStyle w:val="NoSpacing"/>
        <w:spacing w:line="480" w:lineRule="auto"/>
        <w:rPr>
          <w:rFonts w:ascii="Tahoma" w:hAnsi="Tahoma" w:cs="Tahoma"/>
          <w:sz w:val="26"/>
          <w:szCs w:val="26"/>
        </w:rPr>
      </w:pP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IN THE SUPREME COURT OF INDIA</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[SCR ORDER XXI, RULE 3 (1) (a)]</w:t>
      </w:r>
    </w:p>
    <w:p w:rsidR="00D70F64"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CIVIL APPELLATE JURISDICTION</w:t>
      </w:r>
    </w:p>
    <w:p w:rsidR="00D70F64" w:rsidRPr="00960FB8" w:rsidRDefault="00D70F64" w:rsidP="00D70F64">
      <w:pPr>
        <w:pStyle w:val="Normal1"/>
        <w:spacing w:line="360" w:lineRule="auto"/>
        <w:jc w:val="center"/>
        <w:rPr>
          <w:rFonts w:ascii="Tahoma" w:eastAsia="Tahoma" w:hAnsi="Tahoma" w:cs="Tahoma"/>
          <w:sz w:val="28"/>
          <w:szCs w:val="28"/>
        </w:rPr>
      </w:pPr>
      <w:r w:rsidRPr="00960FB8">
        <w:rPr>
          <w:rFonts w:ascii="Tahoma" w:hAnsi="Tahoma" w:cs="Tahoma"/>
          <w:sz w:val="28"/>
          <w:szCs w:val="28"/>
          <w:lang w:val="en-GB"/>
        </w:rPr>
        <w:t>I A No.____________ of 2018</w:t>
      </w:r>
    </w:p>
    <w:p w:rsidR="00D70F64" w:rsidRPr="00613CE2" w:rsidRDefault="00D70F64" w:rsidP="00D70F64">
      <w:pPr>
        <w:pStyle w:val="Normal1"/>
        <w:spacing w:after="120" w:line="360" w:lineRule="auto"/>
        <w:jc w:val="center"/>
        <w:rPr>
          <w:rFonts w:ascii="Tahoma" w:eastAsia="Tahoma" w:hAnsi="Tahoma" w:cs="Tahoma"/>
          <w:sz w:val="27"/>
          <w:szCs w:val="27"/>
        </w:rPr>
      </w:pPr>
      <w:r w:rsidRPr="00613CE2">
        <w:rPr>
          <w:rFonts w:ascii="Tahoma" w:eastAsia="Tahoma" w:hAnsi="Tahoma" w:cs="Tahoma"/>
          <w:sz w:val="27"/>
          <w:szCs w:val="27"/>
        </w:rPr>
        <w:t>SPECIAL LEAVE PETITION (CIVIL) NO.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[Under Article 136 of the Constitution of India] </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(Arising out of Impugned Interim Order dated 28.09.18 of the Hon’ble High Court of Judicature at Allahabad, Lucknow Sitting at Lucknow in Writ Petition (MISB) 28424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(With Prayer for Interim Relief)</w:t>
      </w:r>
    </w:p>
    <w:p w:rsidR="00D70F64" w:rsidRPr="00750056" w:rsidRDefault="00D70F64" w:rsidP="00D70F64">
      <w:pPr>
        <w:pStyle w:val="NoSpacing"/>
        <w:spacing w:line="480" w:lineRule="auto"/>
        <w:jc w:val="center"/>
        <w:rPr>
          <w:rFonts w:ascii="Tahoma" w:hAnsi="Tahoma" w:cs="Tahoma"/>
          <w:sz w:val="26"/>
          <w:szCs w:val="26"/>
        </w:rPr>
      </w:pPr>
    </w:p>
    <w:p w:rsidR="00D70F64" w:rsidRPr="00DD4587" w:rsidRDefault="00D70F64" w:rsidP="00D70F64">
      <w:pPr>
        <w:pStyle w:val="NoSpacing"/>
        <w:spacing w:line="480" w:lineRule="auto"/>
        <w:jc w:val="both"/>
        <w:rPr>
          <w:rFonts w:ascii="Tahoma" w:hAnsi="Tahoma" w:cs="Tahoma"/>
          <w:sz w:val="28"/>
          <w:szCs w:val="28"/>
        </w:rPr>
      </w:pPr>
      <w:r w:rsidRPr="00DD4587">
        <w:rPr>
          <w:rFonts w:ascii="Tahoma" w:hAnsi="Tahoma" w:cs="Tahoma"/>
          <w:sz w:val="28"/>
          <w:szCs w:val="28"/>
        </w:rPr>
        <w:t>IN THE MATTER OF</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Chaanv Foundation</w:t>
      </w:r>
      <w:r w:rsidRPr="00DD4587">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w:t>
      </w:r>
      <w:r>
        <w:rPr>
          <w:rFonts w:ascii="Tahoma" w:hAnsi="Tahoma" w:cs="Tahoma"/>
          <w:sz w:val="28"/>
          <w:szCs w:val="28"/>
        </w:rPr>
        <w:t xml:space="preserve"> petition</w:t>
      </w:r>
      <w:r w:rsidRPr="00DD4587">
        <w:rPr>
          <w:rFonts w:ascii="Tahoma" w:hAnsi="Tahoma" w:cs="Tahoma"/>
          <w:sz w:val="28"/>
          <w:szCs w:val="28"/>
        </w:rPr>
        <w:t>er</w:t>
      </w:r>
    </w:p>
    <w:p w:rsidR="00D70F64" w:rsidRPr="00DD4587" w:rsidRDefault="00D70F64" w:rsidP="00D70F64">
      <w:pPr>
        <w:pStyle w:val="NoSpacing"/>
        <w:spacing w:line="480" w:lineRule="auto"/>
        <w:jc w:val="center"/>
        <w:rPr>
          <w:rFonts w:ascii="Tahoma" w:hAnsi="Tahoma" w:cs="Tahoma"/>
          <w:sz w:val="28"/>
          <w:szCs w:val="28"/>
        </w:rPr>
      </w:pPr>
      <w:r w:rsidRPr="00DD4587">
        <w:rPr>
          <w:rFonts w:ascii="Tahoma" w:hAnsi="Tahoma" w:cs="Tahoma"/>
          <w:sz w:val="28"/>
          <w:szCs w:val="28"/>
        </w:rPr>
        <w:t>Versus</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State of Uttar Pradesh and ors</w:t>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...Respondents</w:t>
      </w:r>
    </w:p>
    <w:p w:rsidR="00D70F64" w:rsidRPr="00DD4587" w:rsidRDefault="00D70F64" w:rsidP="00D70F64">
      <w:pPr>
        <w:pStyle w:val="NoSpacing"/>
        <w:jc w:val="both"/>
        <w:rPr>
          <w:rFonts w:ascii="Tahoma" w:hAnsi="Tahoma" w:cs="Tahoma"/>
          <w:sz w:val="28"/>
          <w:szCs w:val="28"/>
        </w:rPr>
      </w:pPr>
    </w:p>
    <w:p w:rsidR="00D70F64" w:rsidRPr="00DD4587" w:rsidRDefault="00D70F64" w:rsidP="00D70F64">
      <w:pPr>
        <w:pStyle w:val="ListParagraph"/>
        <w:spacing w:line="432" w:lineRule="auto"/>
        <w:ind w:left="0"/>
        <w:jc w:val="center"/>
        <w:rPr>
          <w:rFonts w:ascii="Tahoma" w:hAnsi="Tahoma" w:cs="Tahoma"/>
          <w:b/>
          <w:bCs/>
          <w:sz w:val="27"/>
          <w:szCs w:val="27"/>
          <w:u w:val="single"/>
          <w:lang w:val="en-GB"/>
        </w:rPr>
      </w:pPr>
      <w:r w:rsidRPr="00DD4587">
        <w:rPr>
          <w:rFonts w:ascii="Tahoma" w:hAnsi="Tahoma" w:cs="Tahoma"/>
          <w:b/>
          <w:bCs/>
          <w:sz w:val="27"/>
          <w:szCs w:val="27"/>
          <w:u w:val="single"/>
          <w:lang w:val="en-GB"/>
        </w:rPr>
        <w:t xml:space="preserve">Application for </w:t>
      </w:r>
      <w:r>
        <w:rPr>
          <w:rFonts w:ascii="Tahoma" w:hAnsi="Tahoma" w:cs="Tahoma"/>
          <w:b/>
          <w:bCs/>
          <w:sz w:val="27"/>
          <w:szCs w:val="27"/>
          <w:u w:val="single"/>
          <w:lang w:val="en-GB"/>
        </w:rPr>
        <w:t>permission to file translated copies of Annexures: P/2 and P/3</w:t>
      </w:r>
    </w:p>
    <w:p w:rsidR="00D70F64" w:rsidRPr="00DD4587" w:rsidRDefault="00D70F64" w:rsidP="00D70F64">
      <w:pPr>
        <w:pStyle w:val="ListParagraph"/>
        <w:spacing w:line="432" w:lineRule="auto"/>
        <w:ind w:left="0"/>
        <w:rPr>
          <w:rFonts w:ascii="Tahoma" w:hAnsi="Tahoma" w:cs="Tahoma"/>
          <w:sz w:val="27"/>
          <w:szCs w:val="27"/>
          <w:lang w:val="en-GB"/>
        </w:rPr>
      </w:pPr>
    </w:p>
    <w:p w:rsidR="00D70F64" w:rsidRPr="00DD4587" w:rsidRDefault="00D70F64" w:rsidP="00D70F64">
      <w:pPr>
        <w:pStyle w:val="ListParagraph"/>
        <w:spacing w:line="432" w:lineRule="auto"/>
        <w:ind w:left="0"/>
        <w:rPr>
          <w:rFonts w:ascii="Tahoma" w:hAnsi="Tahoma" w:cs="Tahoma"/>
          <w:sz w:val="27"/>
          <w:szCs w:val="27"/>
          <w:lang w:val="en-GB"/>
        </w:rPr>
      </w:pPr>
      <w:r w:rsidRPr="00DD4587">
        <w:rPr>
          <w:rFonts w:ascii="Tahoma" w:hAnsi="Tahoma" w:cs="Tahoma"/>
          <w:sz w:val="27"/>
          <w:szCs w:val="27"/>
          <w:lang w:val="en-GB"/>
        </w:rPr>
        <w:t>To,</w:t>
      </w:r>
    </w:p>
    <w:tbl>
      <w:tblPr>
        <w:tblW w:w="0" w:type="auto"/>
        <w:tblInd w:w="720" w:type="dxa"/>
        <w:tblLook w:val="04A0" w:firstRow="1" w:lastRow="0" w:firstColumn="1" w:lastColumn="0" w:noHBand="0" w:noVBand="1"/>
      </w:tblPr>
      <w:tblGrid>
        <w:gridCol w:w="4615"/>
        <w:gridCol w:w="3390"/>
      </w:tblGrid>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lastRenderedPageBreak/>
              <w:t xml:space="preserve">HON'BLE CHIEF JUSTICE OF INDIA AND HIS COMPANION JUSTICES OF SUPREME COURT OF INDIA </w:t>
            </w:r>
          </w:p>
        </w:tc>
        <w:tc>
          <w:tcPr>
            <w:tcW w:w="3438" w:type="dxa"/>
          </w:tcPr>
          <w:p w:rsidR="00D70F64" w:rsidRPr="00DD4587" w:rsidRDefault="00D70F64" w:rsidP="00C1182B">
            <w:pPr>
              <w:pStyle w:val="NoSpacing"/>
              <w:spacing w:line="480" w:lineRule="auto"/>
              <w:jc w:val="both"/>
              <w:rPr>
                <w:rFonts w:ascii="Tahoma" w:hAnsi="Tahoma" w:cs="Tahoma"/>
                <w:sz w:val="28"/>
                <w:szCs w:val="28"/>
              </w:rPr>
            </w:pPr>
          </w:p>
        </w:tc>
      </w:tr>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p>
        </w:tc>
        <w:tc>
          <w:tcPr>
            <w:tcW w:w="343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t xml:space="preserve">HUMBLE </w:t>
            </w:r>
            <w:r>
              <w:rPr>
                <w:rFonts w:ascii="Tahoma" w:hAnsi="Tahoma" w:cs="Tahoma"/>
                <w:sz w:val="28"/>
                <w:szCs w:val="28"/>
              </w:rPr>
              <w:t xml:space="preserve"> PETITION</w:t>
            </w:r>
            <w:r w:rsidRPr="00DD4587">
              <w:rPr>
                <w:rFonts w:ascii="Tahoma" w:hAnsi="Tahoma" w:cs="Tahoma"/>
                <w:sz w:val="28"/>
                <w:szCs w:val="28"/>
              </w:rPr>
              <w:t xml:space="preserve"> OF THE </w:t>
            </w:r>
            <w:r>
              <w:rPr>
                <w:rFonts w:ascii="Tahoma" w:hAnsi="Tahoma" w:cs="Tahoma"/>
                <w:sz w:val="28"/>
                <w:szCs w:val="28"/>
              </w:rPr>
              <w:t xml:space="preserve"> PETITION</w:t>
            </w:r>
            <w:r w:rsidRPr="00DD4587">
              <w:rPr>
                <w:rFonts w:ascii="Tahoma" w:hAnsi="Tahoma" w:cs="Tahoma"/>
                <w:sz w:val="28"/>
                <w:szCs w:val="28"/>
              </w:rPr>
              <w:t>ER HEREIN</w:t>
            </w:r>
          </w:p>
        </w:tc>
      </w:tr>
    </w:tbl>
    <w:p w:rsidR="00D70F64" w:rsidRPr="00DD4587" w:rsidRDefault="00D70F64" w:rsidP="00D70F64">
      <w:pPr>
        <w:pStyle w:val="ListParagraph"/>
        <w:spacing w:line="432" w:lineRule="auto"/>
        <w:ind w:left="0"/>
        <w:jc w:val="both"/>
        <w:rPr>
          <w:rFonts w:ascii="Tahoma" w:hAnsi="Tahoma" w:cs="Tahoma"/>
          <w:sz w:val="27"/>
          <w:szCs w:val="27"/>
          <w:lang w:val="en-GB"/>
        </w:rPr>
      </w:pPr>
      <w:r w:rsidRPr="00DD4587">
        <w:rPr>
          <w:rFonts w:ascii="Tahoma" w:hAnsi="Tahoma" w:cs="Tahoma"/>
          <w:sz w:val="27"/>
          <w:szCs w:val="27"/>
          <w:lang w:val="en-GB"/>
        </w:rPr>
        <w:t>Most respectfully showeth:</w:t>
      </w:r>
    </w:p>
    <w:p w:rsidR="00D70F64" w:rsidRPr="00DD4587" w:rsidRDefault="00D70F64" w:rsidP="00D70F64">
      <w:pPr>
        <w:pStyle w:val="ListParagraph"/>
        <w:ind w:left="0"/>
        <w:jc w:val="both"/>
        <w:rPr>
          <w:rFonts w:ascii="Tahoma" w:hAnsi="Tahoma" w:cs="Tahoma"/>
          <w:sz w:val="27"/>
          <w:szCs w:val="27"/>
          <w:lang w:val="en-GB"/>
        </w:rPr>
      </w:pPr>
    </w:p>
    <w:p w:rsidR="00D70F64" w:rsidRPr="00DD4587" w:rsidRDefault="00D70F64" w:rsidP="00D70F64">
      <w:pPr>
        <w:pStyle w:val="ListParagraph"/>
        <w:numPr>
          <w:ilvl w:val="0"/>
          <w:numId w:val="24"/>
        </w:numPr>
        <w:suppressAutoHyphens/>
        <w:spacing w:line="480" w:lineRule="auto"/>
        <w:contextualSpacing/>
        <w:jc w:val="both"/>
        <w:rPr>
          <w:rFonts w:ascii="Tahoma" w:hAnsi="Tahoma" w:cs="Tahoma"/>
          <w:sz w:val="27"/>
          <w:szCs w:val="27"/>
          <w:lang w:val="en-GB"/>
        </w:rPr>
      </w:pPr>
      <w:r w:rsidRPr="00DD4587">
        <w:rPr>
          <w:rFonts w:ascii="Tahoma" w:hAnsi="Tahoma" w:cs="Tahoma"/>
          <w:sz w:val="27"/>
          <w:szCs w:val="27"/>
          <w:lang w:val="en-GB"/>
        </w:rPr>
        <w:t xml:space="preserve">By way of the instant SLP, the </w:t>
      </w:r>
      <w:r>
        <w:rPr>
          <w:rFonts w:ascii="Tahoma" w:hAnsi="Tahoma" w:cs="Tahoma"/>
          <w:sz w:val="27"/>
          <w:szCs w:val="27"/>
          <w:lang w:val="en-GB"/>
        </w:rPr>
        <w:t>petitioner</w:t>
      </w:r>
      <w:r w:rsidRPr="00DD4587">
        <w:rPr>
          <w:rFonts w:ascii="Tahoma" w:hAnsi="Tahoma" w:cs="Tahoma"/>
          <w:sz w:val="27"/>
          <w:szCs w:val="27"/>
          <w:lang w:val="en-GB"/>
        </w:rPr>
        <w:t xml:space="preserve"> has challenged the </w:t>
      </w:r>
      <w:r>
        <w:rPr>
          <w:rFonts w:ascii="Tahoma" w:hAnsi="Tahoma" w:cs="Tahoma"/>
          <w:sz w:val="27"/>
          <w:szCs w:val="27"/>
        </w:rPr>
        <w:t>interim order</w:t>
      </w:r>
      <w:r w:rsidRPr="00DD4587">
        <w:rPr>
          <w:rFonts w:ascii="Tahoma" w:hAnsi="Tahoma" w:cs="Tahoma"/>
          <w:sz w:val="27"/>
          <w:szCs w:val="27"/>
        </w:rPr>
        <w:t xml:space="preserve"> dated </w:t>
      </w:r>
      <w:r>
        <w:rPr>
          <w:rFonts w:ascii="Tahoma" w:hAnsi="Tahoma" w:cs="Tahoma"/>
          <w:sz w:val="27"/>
          <w:szCs w:val="27"/>
        </w:rPr>
        <w:t>28.09.18</w:t>
      </w:r>
      <w:r w:rsidRPr="00DD4587">
        <w:rPr>
          <w:rFonts w:ascii="Tahoma" w:hAnsi="Tahoma" w:cs="Tahoma"/>
          <w:sz w:val="27"/>
          <w:szCs w:val="27"/>
        </w:rPr>
        <w:t xml:space="preserve"> passed by Hon’ble High Court of Judicature </w:t>
      </w:r>
      <w:r>
        <w:rPr>
          <w:rFonts w:ascii="Tahoma" w:hAnsi="Tahoma" w:cs="Tahoma"/>
          <w:sz w:val="27"/>
          <w:szCs w:val="27"/>
        </w:rPr>
        <w:t>at Allahabad, Lucknow Bench Sitting at Lucknow</w:t>
      </w:r>
      <w:r w:rsidRPr="00DD4587">
        <w:rPr>
          <w:rFonts w:ascii="Tahoma" w:hAnsi="Tahoma" w:cs="Tahoma"/>
          <w:sz w:val="27"/>
          <w:szCs w:val="27"/>
        </w:rPr>
        <w:t xml:space="preserve"> in </w:t>
      </w:r>
      <w:r>
        <w:rPr>
          <w:rFonts w:ascii="Tahoma" w:hAnsi="Tahoma" w:cs="Tahoma"/>
          <w:sz w:val="27"/>
          <w:szCs w:val="27"/>
        </w:rPr>
        <w:t xml:space="preserve">Writ Petiiton (MISB) </w:t>
      </w:r>
      <w:r w:rsidRPr="00DD4587">
        <w:rPr>
          <w:rFonts w:ascii="Tahoma" w:hAnsi="Tahoma" w:cs="Tahoma"/>
          <w:sz w:val="27"/>
          <w:szCs w:val="27"/>
        </w:rPr>
        <w:t xml:space="preserve">No. </w:t>
      </w:r>
      <w:r>
        <w:rPr>
          <w:rFonts w:ascii="Tahoma" w:hAnsi="Tahoma" w:cs="Tahoma"/>
          <w:sz w:val="27"/>
          <w:szCs w:val="27"/>
        </w:rPr>
        <w:t>28424 of 2018</w:t>
      </w:r>
      <w:r w:rsidRPr="00DD4587">
        <w:rPr>
          <w:rFonts w:ascii="Tahoma" w:hAnsi="Tahoma" w:cs="Tahoma"/>
          <w:sz w:val="27"/>
          <w:szCs w:val="27"/>
          <w:lang w:val="en-GB"/>
        </w:rPr>
        <w:t>. The contents of the accompanying SLP is not repeated herein for the sake of brevity and the same may be read as part of this application as well.</w:t>
      </w:r>
    </w:p>
    <w:p w:rsidR="00D70F64" w:rsidRDefault="00D70F64" w:rsidP="00D70F64">
      <w:pPr>
        <w:pStyle w:val="ListParagraph"/>
        <w:numPr>
          <w:ilvl w:val="0"/>
          <w:numId w:val="24"/>
        </w:numPr>
        <w:suppressAutoHyphens/>
        <w:spacing w:line="480" w:lineRule="auto"/>
        <w:ind w:left="567" w:hanging="567"/>
        <w:contextualSpacing/>
        <w:jc w:val="both"/>
        <w:rPr>
          <w:rFonts w:ascii="Tahoma" w:hAnsi="Tahoma" w:cs="Tahoma"/>
          <w:sz w:val="27"/>
          <w:szCs w:val="27"/>
          <w:lang w:val="en-GB"/>
        </w:rPr>
      </w:pPr>
      <w:r>
        <w:rPr>
          <w:rFonts w:ascii="Tahoma" w:hAnsi="Tahoma" w:cs="Tahoma"/>
          <w:sz w:val="27"/>
          <w:szCs w:val="27"/>
          <w:lang w:val="en-GB"/>
        </w:rPr>
        <w:t>That Annexures P2 and P3 are record before</w:t>
      </w:r>
      <w:r w:rsidRPr="00DD4587">
        <w:rPr>
          <w:rFonts w:ascii="Tahoma" w:hAnsi="Tahoma" w:cs="Tahoma"/>
          <w:sz w:val="27"/>
          <w:szCs w:val="27"/>
        </w:rPr>
        <w:t xml:space="preserve"> Hon’ble High Court of Judicature </w:t>
      </w:r>
      <w:r>
        <w:rPr>
          <w:rFonts w:ascii="Tahoma" w:hAnsi="Tahoma" w:cs="Tahoma"/>
          <w:sz w:val="27"/>
          <w:szCs w:val="27"/>
        </w:rPr>
        <w:t>at Allahabad, Lucknow Bench Sitting at Lucknow,</w:t>
      </w:r>
      <w:r w:rsidRPr="00DD4587">
        <w:rPr>
          <w:rFonts w:ascii="Tahoma" w:hAnsi="Tahoma" w:cs="Tahoma"/>
          <w:sz w:val="27"/>
          <w:szCs w:val="27"/>
          <w:lang w:val="en-GB"/>
        </w:rPr>
        <w:t xml:space="preserve"> </w:t>
      </w:r>
      <w:r>
        <w:rPr>
          <w:rFonts w:ascii="Tahoma" w:hAnsi="Tahoma" w:cs="Tahoma"/>
          <w:sz w:val="27"/>
          <w:szCs w:val="27"/>
          <w:lang w:val="en-GB"/>
        </w:rPr>
        <w:t>vide Writ Petition (MISB) No. 28424 of 2018 in Hindi Language.</w:t>
      </w:r>
    </w:p>
    <w:p w:rsidR="00D70F64" w:rsidRPr="006A79E1" w:rsidRDefault="00D70F64" w:rsidP="00D70F64">
      <w:pPr>
        <w:pStyle w:val="ListParagraph"/>
        <w:numPr>
          <w:ilvl w:val="0"/>
          <w:numId w:val="24"/>
        </w:numPr>
        <w:suppressAutoHyphens/>
        <w:spacing w:line="480" w:lineRule="auto"/>
        <w:ind w:left="567" w:hanging="567"/>
        <w:contextualSpacing/>
        <w:jc w:val="both"/>
        <w:rPr>
          <w:rFonts w:ascii="Tahoma" w:hAnsi="Tahoma" w:cs="Tahoma"/>
          <w:sz w:val="27"/>
          <w:szCs w:val="27"/>
          <w:lang w:val="en-GB"/>
        </w:rPr>
      </w:pPr>
      <w:r w:rsidRPr="006A79E1">
        <w:rPr>
          <w:rFonts w:ascii="Tahoma" w:hAnsi="Tahoma" w:cs="Tahoma"/>
          <w:sz w:val="27"/>
          <w:szCs w:val="27"/>
          <w:lang w:val="en-GB"/>
        </w:rPr>
        <w:t xml:space="preserve"> The </w:t>
      </w:r>
      <w:r>
        <w:rPr>
          <w:rFonts w:ascii="Tahoma" w:hAnsi="Tahoma" w:cs="Tahoma"/>
          <w:sz w:val="27"/>
          <w:szCs w:val="27"/>
          <w:lang w:val="en-GB"/>
        </w:rPr>
        <w:t>translated English typed copy of Annexures P2 and P3 have been translated by petitioner.</w:t>
      </w:r>
    </w:p>
    <w:p w:rsidR="00D70F64" w:rsidRPr="00DD4587" w:rsidRDefault="00D70F64" w:rsidP="00D70F64">
      <w:pPr>
        <w:pStyle w:val="ListParagraph"/>
        <w:numPr>
          <w:ilvl w:val="0"/>
          <w:numId w:val="24"/>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This application is made in the interest of justice.</w:t>
      </w:r>
    </w:p>
    <w:p w:rsidR="00D70F64" w:rsidRPr="00DD4587" w:rsidRDefault="00D70F64" w:rsidP="00D70F64">
      <w:pPr>
        <w:pStyle w:val="ListParagraph"/>
        <w:spacing w:line="432" w:lineRule="auto"/>
        <w:ind w:left="0"/>
        <w:jc w:val="center"/>
        <w:rPr>
          <w:rFonts w:ascii="Tahoma" w:hAnsi="Tahoma" w:cs="Tahoma"/>
          <w:sz w:val="27"/>
          <w:szCs w:val="27"/>
          <w:lang w:val="en-GB"/>
        </w:rPr>
      </w:pPr>
      <w:r w:rsidRPr="00DD4587">
        <w:rPr>
          <w:rFonts w:ascii="Tahoma" w:hAnsi="Tahoma" w:cs="Tahoma"/>
          <w:b/>
          <w:bCs/>
          <w:sz w:val="27"/>
          <w:szCs w:val="27"/>
          <w:u w:val="single"/>
          <w:lang w:val="en-GB"/>
        </w:rPr>
        <w:t>PRAYER</w:t>
      </w:r>
    </w:p>
    <w:p w:rsidR="00D70F64" w:rsidRPr="00DD4587" w:rsidRDefault="00D70F64" w:rsidP="00D70F64">
      <w:pPr>
        <w:pStyle w:val="ListParagraph"/>
        <w:numPr>
          <w:ilvl w:val="0"/>
          <w:numId w:val="24"/>
        </w:numPr>
        <w:suppressAutoHyphens/>
        <w:spacing w:line="480" w:lineRule="auto"/>
        <w:ind w:left="567" w:hanging="567"/>
        <w:contextualSpacing/>
        <w:jc w:val="both"/>
        <w:rPr>
          <w:rFonts w:ascii="Tahoma" w:hAnsi="Tahoma" w:cs="Tahoma"/>
          <w:sz w:val="27"/>
          <w:szCs w:val="27"/>
          <w:lang w:val="en-GB"/>
        </w:rPr>
      </w:pPr>
      <w:r w:rsidRPr="00DD4587">
        <w:rPr>
          <w:rFonts w:ascii="Tahoma" w:hAnsi="Tahoma" w:cs="Tahoma"/>
          <w:sz w:val="27"/>
          <w:szCs w:val="27"/>
          <w:lang w:val="en-GB"/>
        </w:rPr>
        <w:t>Hence, in view of the facts and circumstances explained above, it is prayed before this Hon'ble Court as under:</w:t>
      </w:r>
    </w:p>
    <w:p w:rsidR="00D70F64" w:rsidRDefault="00D70F64" w:rsidP="00D70F64">
      <w:pPr>
        <w:pStyle w:val="ListParagraph"/>
        <w:numPr>
          <w:ilvl w:val="1"/>
          <w:numId w:val="24"/>
        </w:numPr>
        <w:tabs>
          <w:tab w:val="left" w:pos="1800"/>
        </w:tabs>
        <w:spacing w:line="480" w:lineRule="auto"/>
        <w:contextualSpacing/>
        <w:jc w:val="both"/>
        <w:rPr>
          <w:rFonts w:ascii="Tahoma" w:hAnsi="Tahoma" w:cs="Tahoma"/>
          <w:sz w:val="27"/>
          <w:szCs w:val="27"/>
          <w:lang w:val="en-GB"/>
        </w:rPr>
      </w:pPr>
      <w:r w:rsidRPr="00DD4587">
        <w:rPr>
          <w:rFonts w:ascii="Tahoma" w:hAnsi="Tahoma" w:cs="Tahoma"/>
          <w:sz w:val="27"/>
          <w:szCs w:val="27"/>
          <w:lang w:val="en-GB"/>
        </w:rPr>
        <w:t xml:space="preserve">For an </w:t>
      </w:r>
      <w:r>
        <w:rPr>
          <w:rFonts w:ascii="Tahoma" w:hAnsi="Tahoma" w:cs="Tahoma"/>
          <w:sz w:val="27"/>
          <w:szCs w:val="27"/>
          <w:lang w:val="en-GB"/>
        </w:rPr>
        <w:t>order granting permission to file translated copies of Annexures P2 and P3</w:t>
      </w:r>
      <w:r w:rsidRPr="00DD4587">
        <w:rPr>
          <w:rFonts w:ascii="Tahoma" w:hAnsi="Tahoma" w:cs="Tahoma"/>
          <w:sz w:val="27"/>
          <w:szCs w:val="27"/>
          <w:lang w:val="en-GB"/>
        </w:rPr>
        <w:t>.</w:t>
      </w:r>
    </w:p>
    <w:p w:rsidR="00D70F64" w:rsidRPr="004B1AA3" w:rsidRDefault="00D70F64" w:rsidP="00D70F64">
      <w:pPr>
        <w:pStyle w:val="ListParagraph"/>
        <w:numPr>
          <w:ilvl w:val="1"/>
          <w:numId w:val="24"/>
        </w:numPr>
        <w:tabs>
          <w:tab w:val="left" w:pos="1080"/>
        </w:tabs>
        <w:spacing w:line="432" w:lineRule="auto"/>
        <w:contextualSpacing/>
        <w:jc w:val="both"/>
        <w:rPr>
          <w:rFonts w:ascii="Tahoma" w:hAnsi="Tahoma" w:cs="Tahoma"/>
          <w:sz w:val="27"/>
          <w:szCs w:val="27"/>
          <w:lang w:val="en-GB"/>
        </w:rPr>
      </w:pPr>
      <w:r w:rsidRPr="004B1AA3">
        <w:rPr>
          <w:rFonts w:ascii="Tahoma" w:hAnsi="Tahoma" w:cs="Tahoma"/>
          <w:sz w:val="27"/>
          <w:szCs w:val="27"/>
          <w:lang w:val="en-GB"/>
        </w:rPr>
        <w:lastRenderedPageBreak/>
        <w:t>For any other order or direction that this Hon'ble Court may deem fit and appropriate in the interest of justice.</w:t>
      </w:r>
    </w:p>
    <w:p w:rsidR="00D70F64" w:rsidRPr="00DD4587" w:rsidRDefault="00D70F64" w:rsidP="00D70F64">
      <w:pPr>
        <w:pStyle w:val="ListParagraph"/>
        <w:spacing w:line="432" w:lineRule="auto"/>
        <w:ind w:left="1843"/>
        <w:jc w:val="both"/>
        <w:rPr>
          <w:rFonts w:ascii="Tahoma" w:hAnsi="Tahoma" w:cs="Tahoma"/>
          <w:sz w:val="27"/>
          <w:szCs w:val="27"/>
          <w:lang w:val="en-GB"/>
        </w:rPr>
      </w:pP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AND FOR THIS ACT OF KINDNESS, THE </w:t>
      </w:r>
      <w:r>
        <w:rPr>
          <w:rFonts w:ascii="Tahoma" w:hAnsi="Tahoma" w:cs="Tahoma"/>
          <w:sz w:val="27"/>
          <w:szCs w:val="27"/>
          <w:lang w:val="en-GB"/>
        </w:rPr>
        <w:t>PETITIONER</w:t>
      </w:r>
      <w:r w:rsidRPr="00DD4587">
        <w:rPr>
          <w:rFonts w:ascii="Tahoma" w:hAnsi="Tahoma" w:cs="Tahoma"/>
          <w:sz w:val="27"/>
          <w:szCs w:val="27"/>
          <w:lang w:val="en-GB"/>
        </w:rPr>
        <w:t xml:space="preserve"> AS IN DUTY BOUND SHALL EVER BE GRATEFUL.</w:t>
      </w:r>
    </w:p>
    <w:p w:rsidR="00D70F64" w:rsidRPr="00DD4587" w:rsidRDefault="00D70F64" w:rsidP="00D70F64">
      <w:pPr>
        <w:spacing w:line="480" w:lineRule="auto"/>
        <w:jc w:val="both"/>
        <w:rPr>
          <w:rFonts w:ascii="Tahoma" w:hAnsi="Tahoma" w:cs="Tahoma"/>
          <w:sz w:val="27"/>
          <w:szCs w:val="27"/>
          <w:lang w:val="en-GB"/>
        </w:rPr>
      </w:pP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Place: New Delhi</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SATYA MITRA</w:t>
      </w: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Filed on: </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 xml:space="preserve">(Advocate for </w:t>
      </w:r>
      <w:r>
        <w:rPr>
          <w:rFonts w:ascii="Tahoma" w:hAnsi="Tahoma" w:cs="Tahoma"/>
          <w:sz w:val="27"/>
          <w:szCs w:val="27"/>
          <w:lang w:val="en-GB"/>
        </w:rPr>
        <w:t xml:space="preserve"> petition</w:t>
      </w:r>
      <w:r w:rsidRPr="00DD4587">
        <w:rPr>
          <w:rFonts w:ascii="Tahoma" w:hAnsi="Tahoma" w:cs="Tahoma"/>
          <w:sz w:val="27"/>
          <w:szCs w:val="27"/>
          <w:lang w:val="en-GB"/>
        </w:rPr>
        <w:t>er)</w:t>
      </w:r>
    </w:p>
    <w:p w:rsidR="00D70F64" w:rsidRDefault="00D70F64" w:rsidP="00D70F64"/>
    <w:p w:rsidR="008C2016" w:rsidRDefault="008C2016" w:rsidP="00D70F64">
      <w:pPr>
        <w:pStyle w:val="Normal1"/>
        <w:spacing w:line="360" w:lineRule="auto"/>
        <w:jc w:val="center"/>
        <w:rPr>
          <w:rFonts w:ascii="Tahoma" w:eastAsia="Tahoma" w:hAnsi="Tahoma" w:cs="Tahoma"/>
          <w:sz w:val="27"/>
          <w:szCs w:val="27"/>
        </w:rPr>
      </w:pP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IN THE SUPREME COURT OF INDIA</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[SCR ORDER XXI, RULE 3 (1) (a)]</w:t>
      </w:r>
    </w:p>
    <w:p w:rsidR="00D70F64"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CIVIL APPELLATE JURISDICTION</w:t>
      </w:r>
    </w:p>
    <w:p w:rsidR="00D70F64" w:rsidRPr="00960FB8" w:rsidRDefault="00D70F64" w:rsidP="00D70F64">
      <w:pPr>
        <w:pStyle w:val="Normal1"/>
        <w:spacing w:line="360" w:lineRule="auto"/>
        <w:jc w:val="center"/>
        <w:rPr>
          <w:rFonts w:ascii="Tahoma" w:eastAsia="Tahoma" w:hAnsi="Tahoma" w:cs="Tahoma"/>
          <w:sz w:val="28"/>
          <w:szCs w:val="28"/>
        </w:rPr>
      </w:pPr>
      <w:r w:rsidRPr="00960FB8">
        <w:rPr>
          <w:rFonts w:ascii="Tahoma" w:hAnsi="Tahoma" w:cs="Tahoma"/>
          <w:sz w:val="28"/>
          <w:szCs w:val="28"/>
          <w:lang w:val="en-GB"/>
        </w:rPr>
        <w:t>I A No.____________ of 2018</w:t>
      </w:r>
    </w:p>
    <w:p w:rsidR="00D70F64" w:rsidRPr="00613CE2" w:rsidRDefault="00D70F64" w:rsidP="00D70F64">
      <w:pPr>
        <w:pStyle w:val="Normal1"/>
        <w:spacing w:after="120" w:line="360" w:lineRule="auto"/>
        <w:jc w:val="center"/>
        <w:rPr>
          <w:rFonts w:ascii="Tahoma" w:eastAsia="Tahoma" w:hAnsi="Tahoma" w:cs="Tahoma"/>
          <w:sz w:val="27"/>
          <w:szCs w:val="27"/>
        </w:rPr>
      </w:pPr>
      <w:r w:rsidRPr="00613CE2">
        <w:rPr>
          <w:rFonts w:ascii="Tahoma" w:eastAsia="Tahoma" w:hAnsi="Tahoma" w:cs="Tahoma"/>
          <w:sz w:val="27"/>
          <w:szCs w:val="27"/>
        </w:rPr>
        <w:t>SPECIAL LEAVE PETITION (CIVIL) NO.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 xml:space="preserve">[Under Article 136 of the Constitution of India] </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(Arising out of Impugned Interim Order dated 28.09.18 of the Hon’ble High Court of Judicature at Allahabad, Lucknow Sitting at Lucknow in Writ Petition (MISB) 28424 of 2018)</w:t>
      </w:r>
    </w:p>
    <w:p w:rsidR="00D70F64" w:rsidRPr="00613CE2" w:rsidRDefault="00D70F64" w:rsidP="00D70F64">
      <w:pPr>
        <w:pStyle w:val="Normal1"/>
        <w:spacing w:line="360" w:lineRule="auto"/>
        <w:jc w:val="center"/>
        <w:rPr>
          <w:rFonts w:ascii="Tahoma" w:eastAsia="Tahoma" w:hAnsi="Tahoma" w:cs="Tahoma"/>
          <w:sz w:val="27"/>
          <w:szCs w:val="27"/>
        </w:rPr>
      </w:pPr>
      <w:r w:rsidRPr="00613CE2">
        <w:rPr>
          <w:rFonts w:ascii="Tahoma" w:eastAsia="Tahoma" w:hAnsi="Tahoma" w:cs="Tahoma"/>
          <w:sz w:val="27"/>
          <w:szCs w:val="27"/>
        </w:rPr>
        <w:t>(With Prayer for Interim Relief)</w:t>
      </w:r>
    </w:p>
    <w:p w:rsidR="00D70F64" w:rsidRPr="00750056" w:rsidRDefault="00D70F64" w:rsidP="00D70F64">
      <w:pPr>
        <w:pStyle w:val="NoSpacing"/>
        <w:spacing w:line="480" w:lineRule="auto"/>
        <w:jc w:val="center"/>
        <w:rPr>
          <w:rFonts w:ascii="Tahoma" w:hAnsi="Tahoma" w:cs="Tahoma"/>
          <w:sz w:val="26"/>
          <w:szCs w:val="26"/>
        </w:rPr>
      </w:pPr>
    </w:p>
    <w:p w:rsidR="00D70F64" w:rsidRPr="00DD4587" w:rsidRDefault="00D70F64" w:rsidP="00D70F64">
      <w:pPr>
        <w:pStyle w:val="NoSpacing"/>
        <w:spacing w:line="480" w:lineRule="auto"/>
        <w:jc w:val="both"/>
        <w:rPr>
          <w:rFonts w:ascii="Tahoma" w:hAnsi="Tahoma" w:cs="Tahoma"/>
          <w:sz w:val="28"/>
          <w:szCs w:val="28"/>
        </w:rPr>
      </w:pPr>
      <w:r w:rsidRPr="00DD4587">
        <w:rPr>
          <w:rFonts w:ascii="Tahoma" w:hAnsi="Tahoma" w:cs="Tahoma"/>
          <w:sz w:val="28"/>
          <w:szCs w:val="28"/>
        </w:rPr>
        <w:t>IN THE MATTER OF</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Chaanv Foundation</w:t>
      </w:r>
      <w:r w:rsidRPr="00DD4587">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w:t>
      </w:r>
      <w:r>
        <w:rPr>
          <w:rFonts w:ascii="Tahoma" w:hAnsi="Tahoma" w:cs="Tahoma"/>
          <w:sz w:val="28"/>
          <w:szCs w:val="28"/>
        </w:rPr>
        <w:t xml:space="preserve"> petition</w:t>
      </w:r>
      <w:r w:rsidRPr="00DD4587">
        <w:rPr>
          <w:rFonts w:ascii="Tahoma" w:hAnsi="Tahoma" w:cs="Tahoma"/>
          <w:sz w:val="28"/>
          <w:szCs w:val="28"/>
        </w:rPr>
        <w:t>er</w:t>
      </w:r>
    </w:p>
    <w:p w:rsidR="00D70F64" w:rsidRPr="00DD4587" w:rsidRDefault="00D70F64" w:rsidP="00D70F64">
      <w:pPr>
        <w:pStyle w:val="NoSpacing"/>
        <w:spacing w:line="480" w:lineRule="auto"/>
        <w:jc w:val="center"/>
        <w:rPr>
          <w:rFonts w:ascii="Tahoma" w:hAnsi="Tahoma" w:cs="Tahoma"/>
          <w:sz w:val="28"/>
          <w:szCs w:val="28"/>
        </w:rPr>
      </w:pPr>
      <w:r w:rsidRPr="00DD4587">
        <w:rPr>
          <w:rFonts w:ascii="Tahoma" w:hAnsi="Tahoma" w:cs="Tahoma"/>
          <w:sz w:val="28"/>
          <w:szCs w:val="28"/>
        </w:rPr>
        <w:t>Versus</w:t>
      </w:r>
    </w:p>
    <w:p w:rsidR="00D70F64" w:rsidRPr="00DD4587" w:rsidRDefault="00D70F64" w:rsidP="00D70F64">
      <w:pPr>
        <w:pStyle w:val="NoSpacing"/>
        <w:spacing w:line="480" w:lineRule="auto"/>
        <w:jc w:val="both"/>
        <w:rPr>
          <w:rFonts w:ascii="Tahoma" w:hAnsi="Tahoma" w:cs="Tahoma"/>
          <w:sz w:val="28"/>
          <w:szCs w:val="28"/>
        </w:rPr>
      </w:pPr>
      <w:r>
        <w:rPr>
          <w:rFonts w:ascii="Tahoma" w:hAnsi="Tahoma" w:cs="Tahoma"/>
          <w:sz w:val="28"/>
          <w:szCs w:val="28"/>
        </w:rPr>
        <w:t>State of Uttar Pradesh and ors</w:t>
      </w:r>
      <w:r>
        <w:rPr>
          <w:rFonts w:ascii="Tahoma" w:hAnsi="Tahoma" w:cs="Tahoma"/>
          <w:sz w:val="28"/>
          <w:szCs w:val="28"/>
        </w:rPr>
        <w:tab/>
      </w:r>
      <w:r>
        <w:rPr>
          <w:rFonts w:ascii="Tahoma" w:hAnsi="Tahoma" w:cs="Tahoma"/>
          <w:sz w:val="28"/>
          <w:szCs w:val="28"/>
        </w:rPr>
        <w:tab/>
      </w:r>
      <w:r w:rsidRPr="00DD4587">
        <w:rPr>
          <w:rFonts w:ascii="Tahoma" w:hAnsi="Tahoma" w:cs="Tahoma"/>
          <w:sz w:val="28"/>
          <w:szCs w:val="28"/>
        </w:rPr>
        <w:tab/>
      </w:r>
      <w:r w:rsidRPr="00DD4587">
        <w:rPr>
          <w:rFonts w:ascii="Tahoma" w:hAnsi="Tahoma" w:cs="Tahoma"/>
          <w:sz w:val="28"/>
          <w:szCs w:val="28"/>
        </w:rPr>
        <w:tab/>
        <w:t>...Respondents</w:t>
      </w:r>
    </w:p>
    <w:p w:rsidR="00D70F64" w:rsidRPr="00DD4587" w:rsidRDefault="00D70F64" w:rsidP="00D70F64">
      <w:pPr>
        <w:pStyle w:val="NoSpacing"/>
        <w:jc w:val="both"/>
        <w:rPr>
          <w:rFonts w:ascii="Tahoma" w:hAnsi="Tahoma" w:cs="Tahoma"/>
          <w:sz w:val="28"/>
          <w:szCs w:val="28"/>
        </w:rPr>
      </w:pPr>
    </w:p>
    <w:p w:rsidR="00D70F64" w:rsidRPr="00DF2E67" w:rsidRDefault="00D70F64" w:rsidP="00D70F64">
      <w:pPr>
        <w:pStyle w:val="ListParagraph"/>
        <w:spacing w:line="432" w:lineRule="auto"/>
        <w:ind w:left="0"/>
        <w:jc w:val="center"/>
        <w:rPr>
          <w:rFonts w:ascii="Tahoma" w:hAnsi="Tahoma" w:cs="Tahoma"/>
          <w:b/>
          <w:bCs/>
          <w:sz w:val="27"/>
          <w:szCs w:val="27"/>
          <w:u w:val="single"/>
          <w:lang w:val="en-GB"/>
        </w:rPr>
      </w:pPr>
      <w:r w:rsidRPr="00DD4587">
        <w:rPr>
          <w:rFonts w:ascii="Tahoma" w:hAnsi="Tahoma" w:cs="Tahoma"/>
          <w:b/>
          <w:bCs/>
          <w:sz w:val="27"/>
          <w:szCs w:val="27"/>
          <w:u w:val="single"/>
          <w:lang w:val="en-GB"/>
        </w:rPr>
        <w:t xml:space="preserve">Application for </w:t>
      </w:r>
      <w:r>
        <w:rPr>
          <w:rFonts w:ascii="Tahoma" w:hAnsi="Tahoma" w:cs="Tahoma"/>
          <w:b/>
          <w:bCs/>
          <w:sz w:val="27"/>
          <w:szCs w:val="27"/>
          <w:u w:val="single"/>
          <w:lang w:val="en-GB"/>
        </w:rPr>
        <w:t>permission to file a lengthy synopsis and list of dates and events</w:t>
      </w:r>
    </w:p>
    <w:p w:rsidR="00D70F64" w:rsidRPr="00DD4587" w:rsidRDefault="00D70F64" w:rsidP="00D70F64">
      <w:pPr>
        <w:pStyle w:val="ListParagraph"/>
        <w:spacing w:line="432" w:lineRule="auto"/>
        <w:ind w:left="0"/>
        <w:rPr>
          <w:rFonts w:ascii="Tahoma" w:hAnsi="Tahoma" w:cs="Tahoma"/>
          <w:sz w:val="27"/>
          <w:szCs w:val="27"/>
          <w:lang w:val="en-GB"/>
        </w:rPr>
      </w:pPr>
      <w:r w:rsidRPr="00DD4587">
        <w:rPr>
          <w:rFonts w:ascii="Tahoma" w:hAnsi="Tahoma" w:cs="Tahoma"/>
          <w:sz w:val="27"/>
          <w:szCs w:val="27"/>
          <w:lang w:val="en-GB"/>
        </w:rPr>
        <w:t>To,</w:t>
      </w:r>
    </w:p>
    <w:tbl>
      <w:tblPr>
        <w:tblW w:w="0" w:type="auto"/>
        <w:tblInd w:w="720" w:type="dxa"/>
        <w:tblLook w:val="04A0" w:firstRow="1" w:lastRow="0" w:firstColumn="1" w:lastColumn="0" w:noHBand="0" w:noVBand="1"/>
      </w:tblPr>
      <w:tblGrid>
        <w:gridCol w:w="4615"/>
        <w:gridCol w:w="3390"/>
      </w:tblGrid>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lastRenderedPageBreak/>
              <w:t xml:space="preserve">HON'BLE CHIEF JUSTICE OF INDIA AND HIS COMPANION JUSTICES OF SUPREME COURT OF INDIA </w:t>
            </w:r>
          </w:p>
        </w:tc>
        <w:tc>
          <w:tcPr>
            <w:tcW w:w="3438" w:type="dxa"/>
          </w:tcPr>
          <w:p w:rsidR="00D70F64" w:rsidRPr="00DD4587" w:rsidRDefault="00D70F64" w:rsidP="00C1182B">
            <w:pPr>
              <w:pStyle w:val="NoSpacing"/>
              <w:spacing w:line="480" w:lineRule="auto"/>
              <w:jc w:val="both"/>
              <w:rPr>
                <w:rFonts w:ascii="Tahoma" w:hAnsi="Tahoma" w:cs="Tahoma"/>
                <w:sz w:val="28"/>
                <w:szCs w:val="28"/>
              </w:rPr>
            </w:pPr>
          </w:p>
        </w:tc>
      </w:tr>
      <w:tr w:rsidR="00D70F64" w:rsidRPr="00DD4587" w:rsidTr="00C1182B">
        <w:tc>
          <w:tcPr>
            <w:tcW w:w="4698" w:type="dxa"/>
          </w:tcPr>
          <w:p w:rsidR="00D70F64" w:rsidRPr="00DD4587" w:rsidRDefault="00D70F64" w:rsidP="00C1182B">
            <w:pPr>
              <w:pStyle w:val="NoSpacing"/>
              <w:spacing w:line="480" w:lineRule="auto"/>
              <w:jc w:val="both"/>
              <w:rPr>
                <w:rFonts w:ascii="Tahoma" w:hAnsi="Tahoma" w:cs="Tahoma"/>
                <w:sz w:val="28"/>
                <w:szCs w:val="28"/>
              </w:rPr>
            </w:pPr>
          </w:p>
        </w:tc>
        <w:tc>
          <w:tcPr>
            <w:tcW w:w="3438" w:type="dxa"/>
          </w:tcPr>
          <w:p w:rsidR="00D70F64" w:rsidRPr="00DD4587" w:rsidRDefault="00D70F64" w:rsidP="00C1182B">
            <w:pPr>
              <w:pStyle w:val="NoSpacing"/>
              <w:spacing w:line="480" w:lineRule="auto"/>
              <w:jc w:val="both"/>
              <w:rPr>
                <w:rFonts w:ascii="Tahoma" w:hAnsi="Tahoma" w:cs="Tahoma"/>
                <w:sz w:val="28"/>
                <w:szCs w:val="28"/>
              </w:rPr>
            </w:pPr>
            <w:r w:rsidRPr="00DD4587">
              <w:rPr>
                <w:rFonts w:ascii="Tahoma" w:hAnsi="Tahoma" w:cs="Tahoma"/>
                <w:sz w:val="28"/>
                <w:szCs w:val="28"/>
              </w:rPr>
              <w:t xml:space="preserve">HUMBLE </w:t>
            </w:r>
            <w:r>
              <w:rPr>
                <w:rFonts w:ascii="Tahoma" w:hAnsi="Tahoma" w:cs="Tahoma"/>
                <w:sz w:val="28"/>
                <w:szCs w:val="28"/>
              </w:rPr>
              <w:t xml:space="preserve"> PETITION</w:t>
            </w:r>
            <w:r w:rsidRPr="00DD4587">
              <w:rPr>
                <w:rFonts w:ascii="Tahoma" w:hAnsi="Tahoma" w:cs="Tahoma"/>
                <w:sz w:val="28"/>
                <w:szCs w:val="28"/>
              </w:rPr>
              <w:t xml:space="preserve"> OF THE </w:t>
            </w:r>
            <w:r>
              <w:rPr>
                <w:rFonts w:ascii="Tahoma" w:hAnsi="Tahoma" w:cs="Tahoma"/>
                <w:sz w:val="28"/>
                <w:szCs w:val="28"/>
              </w:rPr>
              <w:t xml:space="preserve"> PETITION</w:t>
            </w:r>
            <w:r w:rsidRPr="00DD4587">
              <w:rPr>
                <w:rFonts w:ascii="Tahoma" w:hAnsi="Tahoma" w:cs="Tahoma"/>
                <w:sz w:val="28"/>
                <w:szCs w:val="28"/>
              </w:rPr>
              <w:t>ER HEREIN</w:t>
            </w:r>
          </w:p>
        </w:tc>
      </w:tr>
    </w:tbl>
    <w:p w:rsidR="00D70F64" w:rsidRPr="00DD4587" w:rsidRDefault="00D70F64" w:rsidP="00D70F64">
      <w:pPr>
        <w:pStyle w:val="ListParagraph"/>
        <w:spacing w:line="432" w:lineRule="auto"/>
        <w:ind w:left="0"/>
        <w:jc w:val="both"/>
        <w:rPr>
          <w:rFonts w:ascii="Tahoma" w:hAnsi="Tahoma" w:cs="Tahoma"/>
          <w:sz w:val="27"/>
          <w:szCs w:val="27"/>
          <w:lang w:val="en-GB"/>
        </w:rPr>
      </w:pPr>
      <w:r w:rsidRPr="00DD4587">
        <w:rPr>
          <w:rFonts w:ascii="Tahoma" w:hAnsi="Tahoma" w:cs="Tahoma"/>
          <w:sz w:val="27"/>
          <w:szCs w:val="27"/>
          <w:lang w:val="en-GB"/>
        </w:rPr>
        <w:t>Most respectfully showeth:</w:t>
      </w:r>
    </w:p>
    <w:p w:rsidR="00D70F64" w:rsidRPr="00DD4587" w:rsidRDefault="00D70F64" w:rsidP="00D70F64">
      <w:pPr>
        <w:pStyle w:val="ListParagraph"/>
        <w:ind w:left="0"/>
        <w:jc w:val="both"/>
        <w:rPr>
          <w:rFonts w:ascii="Tahoma" w:hAnsi="Tahoma" w:cs="Tahoma"/>
          <w:sz w:val="27"/>
          <w:szCs w:val="27"/>
          <w:lang w:val="en-GB"/>
        </w:rPr>
      </w:pPr>
    </w:p>
    <w:p w:rsidR="00D70F64" w:rsidRPr="00DD4587" w:rsidRDefault="00D70F64" w:rsidP="00D70F64">
      <w:pPr>
        <w:pStyle w:val="ListParagraph"/>
        <w:numPr>
          <w:ilvl w:val="0"/>
          <w:numId w:val="25"/>
        </w:numPr>
        <w:suppressAutoHyphens/>
        <w:spacing w:line="480" w:lineRule="auto"/>
        <w:contextualSpacing/>
        <w:jc w:val="both"/>
        <w:rPr>
          <w:rFonts w:ascii="Tahoma" w:hAnsi="Tahoma" w:cs="Tahoma"/>
          <w:sz w:val="27"/>
          <w:szCs w:val="27"/>
          <w:lang w:val="en-GB"/>
        </w:rPr>
      </w:pPr>
      <w:r w:rsidRPr="00DD4587">
        <w:rPr>
          <w:rFonts w:ascii="Tahoma" w:hAnsi="Tahoma" w:cs="Tahoma"/>
          <w:sz w:val="27"/>
          <w:szCs w:val="27"/>
          <w:lang w:val="en-GB"/>
        </w:rPr>
        <w:t xml:space="preserve">By way of the instant SLP, the </w:t>
      </w:r>
      <w:r>
        <w:rPr>
          <w:rFonts w:ascii="Tahoma" w:hAnsi="Tahoma" w:cs="Tahoma"/>
          <w:sz w:val="27"/>
          <w:szCs w:val="27"/>
          <w:lang w:val="en-GB"/>
        </w:rPr>
        <w:t>petitioner</w:t>
      </w:r>
      <w:r w:rsidRPr="00DD4587">
        <w:rPr>
          <w:rFonts w:ascii="Tahoma" w:hAnsi="Tahoma" w:cs="Tahoma"/>
          <w:sz w:val="27"/>
          <w:szCs w:val="27"/>
          <w:lang w:val="en-GB"/>
        </w:rPr>
        <w:t xml:space="preserve"> has challenged the </w:t>
      </w:r>
      <w:r>
        <w:rPr>
          <w:rFonts w:ascii="Tahoma" w:hAnsi="Tahoma" w:cs="Tahoma"/>
          <w:sz w:val="27"/>
          <w:szCs w:val="27"/>
        </w:rPr>
        <w:t>interim order</w:t>
      </w:r>
      <w:r w:rsidRPr="00DD4587">
        <w:rPr>
          <w:rFonts w:ascii="Tahoma" w:hAnsi="Tahoma" w:cs="Tahoma"/>
          <w:sz w:val="27"/>
          <w:szCs w:val="27"/>
        </w:rPr>
        <w:t xml:space="preserve"> dated </w:t>
      </w:r>
      <w:r>
        <w:rPr>
          <w:rFonts w:ascii="Tahoma" w:hAnsi="Tahoma" w:cs="Tahoma"/>
          <w:sz w:val="27"/>
          <w:szCs w:val="27"/>
        </w:rPr>
        <w:t>28.09.18</w:t>
      </w:r>
      <w:r w:rsidRPr="00DD4587">
        <w:rPr>
          <w:rFonts w:ascii="Tahoma" w:hAnsi="Tahoma" w:cs="Tahoma"/>
          <w:sz w:val="27"/>
          <w:szCs w:val="27"/>
        </w:rPr>
        <w:t xml:space="preserve"> passed by Hon’ble High Court of Judicature </w:t>
      </w:r>
      <w:r>
        <w:rPr>
          <w:rFonts w:ascii="Tahoma" w:hAnsi="Tahoma" w:cs="Tahoma"/>
          <w:sz w:val="27"/>
          <w:szCs w:val="27"/>
        </w:rPr>
        <w:t>at Allahabad, Lucknow Bench Sitting at Lucknow</w:t>
      </w:r>
      <w:r w:rsidRPr="00DD4587">
        <w:rPr>
          <w:rFonts w:ascii="Tahoma" w:hAnsi="Tahoma" w:cs="Tahoma"/>
          <w:sz w:val="27"/>
          <w:szCs w:val="27"/>
        </w:rPr>
        <w:t xml:space="preserve"> in </w:t>
      </w:r>
      <w:r>
        <w:rPr>
          <w:rFonts w:ascii="Tahoma" w:hAnsi="Tahoma" w:cs="Tahoma"/>
          <w:sz w:val="27"/>
          <w:szCs w:val="27"/>
        </w:rPr>
        <w:t xml:space="preserve">Writ Petiiton (MISB) </w:t>
      </w:r>
      <w:r w:rsidRPr="00DD4587">
        <w:rPr>
          <w:rFonts w:ascii="Tahoma" w:hAnsi="Tahoma" w:cs="Tahoma"/>
          <w:sz w:val="27"/>
          <w:szCs w:val="27"/>
        </w:rPr>
        <w:t xml:space="preserve">No. </w:t>
      </w:r>
      <w:r>
        <w:rPr>
          <w:rFonts w:ascii="Tahoma" w:hAnsi="Tahoma" w:cs="Tahoma"/>
          <w:sz w:val="27"/>
          <w:szCs w:val="27"/>
        </w:rPr>
        <w:t>28424 of 2018</w:t>
      </w:r>
      <w:r w:rsidRPr="00DD4587">
        <w:rPr>
          <w:rFonts w:ascii="Tahoma" w:hAnsi="Tahoma" w:cs="Tahoma"/>
          <w:sz w:val="27"/>
          <w:szCs w:val="27"/>
          <w:lang w:val="en-GB"/>
        </w:rPr>
        <w:t>. The contents of the accompanying SLP is not repeated herein for the sake of brevity and the same may be read as part of this application as well.</w:t>
      </w:r>
    </w:p>
    <w:p w:rsidR="00D70F64" w:rsidRPr="00727ECF" w:rsidRDefault="00D70F64" w:rsidP="00D70F64">
      <w:pPr>
        <w:pStyle w:val="ListParagraph"/>
        <w:numPr>
          <w:ilvl w:val="0"/>
          <w:numId w:val="25"/>
        </w:numPr>
        <w:suppressAutoHyphens/>
        <w:spacing w:line="480" w:lineRule="auto"/>
        <w:contextualSpacing/>
        <w:jc w:val="both"/>
        <w:rPr>
          <w:rFonts w:ascii="Tahoma" w:hAnsi="Tahoma" w:cs="Tahoma"/>
          <w:sz w:val="27"/>
          <w:szCs w:val="27"/>
          <w:lang w:val="en-GB"/>
        </w:rPr>
      </w:pPr>
      <w:r w:rsidRPr="00727ECF">
        <w:rPr>
          <w:rFonts w:ascii="Tahoma" w:hAnsi="Tahoma" w:cs="Tahoma"/>
          <w:sz w:val="28"/>
          <w:szCs w:val="28"/>
        </w:rPr>
        <w:t>The Synopsis and List of Dates filed with the accompanying  petition exceeds 25 pages the facts and circumstances involved are complex and require detailed narration.</w:t>
      </w:r>
    </w:p>
    <w:p w:rsidR="00D70F64" w:rsidRPr="00727ECF" w:rsidRDefault="00D70F64" w:rsidP="00D70F64">
      <w:pPr>
        <w:pStyle w:val="ListParagraph"/>
        <w:numPr>
          <w:ilvl w:val="0"/>
          <w:numId w:val="25"/>
        </w:numPr>
        <w:suppressAutoHyphens/>
        <w:spacing w:line="480" w:lineRule="auto"/>
        <w:contextualSpacing/>
        <w:jc w:val="both"/>
        <w:rPr>
          <w:rFonts w:ascii="Tahoma" w:hAnsi="Tahoma" w:cs="Tahoma"/>
          <w:sz w:val="27"/>
          <w:szCs w:val="27"/>
          <w:lang w:val="en-GB"/>
        </w:rPr>
      </w:pPr>
      <w:r w:rsidRPr="00727ECF">
        <w:rPr>
          <w:rFonts w:ascii="Tahoma" w:hAnsi="Tahoma" w:cs="Tahoma"/>
          <w:sz w:val="28"/>
          <w:szCs w:val="28"/>
        </w:rPr>
        <w:t>As a mitigating factor, the balance of convenience lies in favour of the applicant and she has every likelihood of succeeding in the present petition, and so this application is made bonafide and in the interest of justice.</w:t>
      </w:r>
    </w:p>
    <w:p w:rsidR="00D70F64" w:rsidRDefault="00D70F64" w:rsidP="00D70F64">
      <w:pPr>
        <w:pStyle w:val="ListParagraph"/>
        <w:numPr>
          <w:ilvl w:val="0"/>
          <w:numId w:val="25"/>
        </w:numPr>
        <w:suppressAutoHyphens/>
        <w:spacing w:line="480" w:lineRule="auto"/>
        <w:contextualSpacing/>
        <w:jc w:val="both"/>
        <w:rPr>
          <w:rFonts w:ascii="Tahoma" w:hAnsi="Tahoma" w:cs="Tahoma"/>
          <w:sz w:val="27"/>
          <w:szCs w:val="27"/>
          <w:lang w:val="en-GB"/>
        </w:rPr>
      </w:pPr>
      <w:r w:rsidRPr="009F242E">
        <w:rPr>
          <w:rFonts w:ascii="Tahoma" w:hAnsi="Tahoma" w:cs="Tahoma"/>
          <w:sz w:val="27"/>
          <w:szCs w:val="27"/>
          <w:lang w:val="en-GB"/>
        </w:rPr>
        <w:t>This application is made in the interest of justice</w:t>
      </w:r>
    </w:p>
    <w:p w:rsidR="00D70F64" w:rsidRPr="00FC22C5" w:rsidRDefault="00D70F64" w:rsidP="00D70F64">
      <w:pPr>
        <w:pStyle w:val="ListParagraph"/>
        <w:suppressAutoHyphens/>
        <w:spacing w:line="480" w:lineRule="auto"/>
        <w:jc w:val="center"/>
        <w:rPr>
          <w:rFonts w:ascii="Tahoma" w:hAnsi="Tahoma" w:cs="Tahoma"/>
          <w:b/>
          <w:bCs/>
          <w:sz w:val="27"/>
          <w:szCs w:val="27"/>
          <w:u w:val="single"/>
          <w:lang w:val="en-GB"/>
        </w:rPr>
      </w:pPr>
      <w:r w:rsidRPr="00FC22C5">
        <w:rPr>
          <w:rFonts w:ascii="Tahoma" w:hAnsi="Tahoma" w:cs="Tahoma"/>
          <w:b/>
          <w:bCs/>
          <w:sz w:val="27"/>
          <w:szCs w:val="27"/>
          <w:u w:val="single"/>
          <w:lang w:val="en-GB"/>
        </w:rPr>
        <w:t>PRAYER</w:t>
      </w:r>
    </w:p>
    <w:p w:rsidR="00D70F64" w:rsidRPr="00FC22C5" w:rsidRDefault="00D70F64" w:rsidP="00D70F64">
      <w:pPr>
        <w:pStyle w:val="ListParagraph"/>
        <w:numPr>
          <w:ilvl w:val="0"/>
          <w:numId w:val="25"/>
        </w:numPr>
        <w:suppressAutoHyphens/>
        <w:spacing w:line="480" w:lineRule="auto"/>
        <w:contextualSpacing/>
        <w:jc w:val="both"/>
        <w:rPr>
          <w:rFonts w:ascii="Tahoma" w:hAnsi="Tahoma" w:cs="Tahoma"/>
          <w:sz w:val="27"/>
          <w:szCs w:val="27"/>
          <w:lang w:val="en-GB"/>
        </w:rPr>
      </w:pPr>
      <w:r w:rsidRPr="00FC22C5">
        <w:rPr>
          <w:rFonts w:ascii="Tahoma" w:hAnsi="Tahoma" w:cs="Tahoma"/>
          <w:sz w:val="27"/>
          <w:szCs w:val="27"/>
          <w:lang w:val="en-GB"/>
        </w:rPr>
        <w:t>Hence, in view of the facts and circumstances explained above, it is prayed before this Hon'ble Court as under:</w:t>
      </w:r>
    </w:p>
    <w:p w:rsidR="00D70F64" w:rsidRDefault="00D70F64" w:rsidP="00D70F64">
      <w:pPr>
        <w:pStyle w:val="ListParagraph"/>
        <w:numPr>
          <w:ilvl w:val="1"/>
          <w:numId w:val="25"/>
        </w:numPr>
        <w:tabs>
          <w:tab w:val="left" w:pos="1800"/>
        </w:tabs>
        <w:spacing w:line="480" w:lineRule="auto"/>
        <w:contextualSpacing/>
        <w:jc w:val="both"/>
        <w:rPr>
          <w:rFonts w:ascii="Tahoma" w:hAnsi="Tahoma" w:cs="Tahoma"/>
          <w:sz w:val="27"/>
          <w:szCs w:val="27"/>
          <w:lang w:val="en-GB"/>
        </w:rPr>
      </w:pPr>
      <w:r w:rsidRPr="00DD4587">
        <w:rPr>
          <w:rFonts w:ascii="Tahoma" w:hAnsi="Tahoma" w:cs="Tahoma"/>
          <w:sz w:val="27"/>
          <w:szCs w:val="27"/>
          <w:lang w:val="en-GB"/>
        </w:rPr>
        <w:lastRenderedPageBreak/>
        <w:t xml:space="preserve">For an order </w:t>
      </w:r>
      <w:r>
        <w:rPr>
          <w:rFonts w:ascii="Tahoma" w:hAnsi="Tahoma" w:cs="Tahoma"/>
          <w:sz w:val="27"/>
          <w:szCs w:val="27"/>
          <w:lang w:val="en-GB"/>
        </w:rPr>
        <w:t xml:space="preserve">granting permission file lengthy synopsis and list of dates and events in the accompanying petition. </w:t>
      </w:r>
    </w:p>
    <w:p w:rsidR="00D70F64" w:rsidRPr="004B1AA3" w:rsidRDefault="00D70F64" w:rsidP="00D70F64">
      <w:pPr>
        <w:pStyle w:val="ListParagraph"/>
        <w:numPr>
          <w:ilvl w:val="1"/>
          <w:numId w:val="25"/>
        </w:numPr>
        <w:tabs>
          <w:tab w:val="left" w:pos="1080"/>
        </w:tabs>
        <w:spacing w:line="432" w:lineRule="auto"/>
        <w:contextualSpacing/>
        <w:jc w:val="both"/>
        <w:rPr>
          <w:rFonts w:ascii="Tahoma" w:hAnsi="Tahoma" w:cs="Tahoma"/>
          <w:sz w:val="27"/>
          <w:szCs w:val="27"/>
          <w:lang w:val="en-GB"/>
        </w:rPr>
      </w:pPr>
      <w:r w:rsidRPr="004B1AA3">
        <w:rPr>
          <w:rFonts w:ascii="Tahoma" w:hAnsi="Tahoma" w:cs="Tahoma"/>
          <w:sz w:val="27"/>
          <w:szCs w:val="27"/>
          <w:lang w:val="en-GB"/>
        </w:rPr>
        <w:t>For any other order or direction that this Hon'ble Court may deem fit and appropriate in the interest of justice.</w:t>
      </w:r>
    </w:p>
    <w:p w:rsidR="00D70F64" w:rsidRPr="00F90BBB" w:rsidRDefault="00D70F64" w:rsidP="00D70F64">
      <w:pPr>
        <w:tabs>
          <w:tab w:val="left" w:pos="6379"/>
        </w:tabs>
        <w:spacing w:line="480" w:lineRule="auto"/>
        <w:jc w:val="right"/>
        <w:rPr>
          <w:rFonts w:ascii="Tahoma" w:hAnsi="Tahoma" w:cs="Tahoma"/>
          <w:sz w:val="26"/>
          <w:szCs w:val="26"/>
        </w:rPr>
      </w:pPr>
    </w:p>
    <w:p w:rsidR="00D70F64"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AND FOR THIS ACT OF KINDNESS, THE </w:t>
      </w:r>
      <w:r>
        <w:rPr>
          <w:rFonts w:ascii="Tahoma" w:hAnsi="Tahoma" w:cs="Tahoma"/>
          <w:sz w:val="27"/>
          <w:szCs w:val="27"/>
          <w:lang w:val="en-GB"/>
        </w:rPr>
        <w:t>PETITIONER</w:t>
      </w:r>
      <w:r w:rsidRPr="00DD4587">
        <w:rPr>
          <w:rFonts w:ascii="Tahoma" w:hAnsi="Tahoma" w:cs="Tahoma"/>
          <w:sz w:val="27"/>
          <w:szCs w:val="27"/>
          <w:lang w:val="en-GB"/>
        </w:rPr>
        <w:t xml:space="preserve"> AS IN DUTY BOUND SHALL EVER BE GRATEFUL.</w:t>
      </w:r>
    </w:p>
    <w:p w:rsidR="00D70F64" w:rsidRPr="00DD4587"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Place: New Delhi</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SATYA MITRA</w:t>
      </w:r>
    </w:p>
    <w:p w:rsidR="00D70F64" w:rsidRDefault="00D70F64" w:rsidP="00D70F64">
      <w:pPr>
        <w:spacing w:line="480" w:lineRule="auto"/>
        <w:jc w:val="both"/>
        <w:rPr>
          <w:rFonts w:ascii="Tahoma" w:hAnsi="Tahoma" w:cs="Tahoma"/>
          <w:sz w:val="27"/>
          <w:szCs w:val="27"/>
          <w:lang w:val="en-GB"/>
        </w:rPr>
      </w:pPr>
      <w:r w:rsidRPr="00DD4587">
        <w:rPr>
          <w:rFonts w:ascii="Tahoma" w:hAnsi="Tahoma" w:cs="Tahoma"/>
          <w:sz w:val="27"/>
          <w:szCs w:val="27"/>
          <w:lang w:val="en-GB"/>
        </w:rPr>
        <w:t xml:space="preserve">Filed on: </w:t>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r>
      <w:r w:rsidRPr="00DD4587">
        <w:rPr>
          <w:rFonts w:ascii="Tahoma" w:hAnsi="Tahoma" w:cs="Tahoma"/>
          <w:sz w:val="27"/>
          <w:szCs w:val="27"/>
          <w:lang w:val="en-GB"/>
        </w:rPr>
        <w:tab/>
        <w:t xml:space="preserve">(Advocate for </w:t>
      </w:r>
      <w:r>
        <w:rPr>
          <w:rFonts w:ascii="Tahoma" w:hAnsi="Tahoma" w:cs="Tahoma"/>
          <w:sz w:val="27"/>
          <w:szCs w:val="27"/>
          <w:lang w:val="en-GB"/>
        </w:rPr>
        <w:t xml:space="preserve"> petition</w:t>
      </w:r>
      <w:r w:rsidRPr="00DD4587">
        <w:rPr>
          <w:rFonts w:ascii="Tahoma" w:hAnsi="Tahoma" w:cs="Tahoma"/>
          <w:sz w:val="27"/>
          <w:szCs w:val="27"/>
          <w:lang w:val="en-GB"/>
        </w:rPr>
        <w:t>er)</w:t>
      </w:r>
    </w:p>
    <w:p w:rsidR="00D70F64" w:rsidRDefault="00D70F64" w:rsidP="00397453">
      <w:pPr>
        <w:pStyle w:val="Normal1"/>
        <w:pBdr>
          <w:top w:val="nil"/>
          <w:left w:val="nil"/>
          <w:bottom w:val="nil"/>
          <w:right w:val="nil"/>
          <w:between w:val="nil"/>
        </w:pBdr>
        <w:spacing w:after="240" w:line="480" w:lineRule="auto"/>
        <w:jc w:val="both"/>
        <w:rPr>
          <w:rFonts w:ascii="Tahoma" w:eastAsia="Tahoma" w:hAnsi="Tahoma" w:cs="Tahoma"/>
          <w:sz w:val="28"/>
          <w:szCs w:val="28"/>
        </w:rPr>
      </w:pPr>
    </w:p>
    <w:p w:rsidR="00397453" w:rsidRDefault="00397453" w:rsidP="00397453">
      <w:pPr>
        <w:spacing w:line="480" w:lineRule="auto"/>
        <w:jc w:val="center"/>
        <w:rPr>
          <w:rFonts w:ascii="Tahoma" w:hAnsi="Tahoma" w:cs="Tahoma"/>
          <w:sz w:val="28"/>
          <w:szCs w:val="28"/>
        </w:rPr>
      </w:pPr>
      <w:r>
        <w:rPr>
          <w:rFonts w:ascii="Tahoma" w:hAnsi="Tahoma" w:cs="Tahoma"/>
          <w:sz w:val="28"/>
          <w:szCs w:val="28"/>
        </w:rPr>
        <w:t>High Court of Judicature at Allahabad, Lucknow Bench, Sitting at Lucknow</w:t>
      </w:r>
    </w:p>
    <w:p w:rsidR="00397453" w:rsidRDefault="00397453" w:rsidP="00397453">
      <w:pPr>
        <w:spacing w:line="480" w:lineRule="auto"/>
        <w:rPr>
          <w:rFonts w:ascii="Tahoma" w:hAnsi="Tahoma" w:cs="Tahoma"/>
          <w:sz w:val="28"/>
          <w:szCs w:val="28"/>
        </w:rPr>
      </w:pPr>
    </w:p>
    <w:p w:rsidR="00397453" w:rsidRDefault="00397453" w:rsidP="00397453">
      <w:pPr>
        <w:spacing w:line="480" w:lineRule="auto"/>
        <w:rPr>
          <w:rFonts w:ascii="Tahoma" w:hAnsi="Tahoma" w:cs="Tahoma"/>
          <w:sz w:val="28"/>
          <w:szCs w:val="28"/>
        </w:rPr>
      </w:pPr>
      <w:r>
        <w:rPr>
          <w:rFonts w:ascii="Tahoma" w:hAnsi="Tahoma" w:cs="Tahoma"/>
          <w:sz w:val="28"/>
          <w:szCs w:val="28"/>
        </w:rPr>
        <w:t>Court No. - 5 </w:t>
      </w:r>
      <w:r w:rsidRPr="00A74FD1">
        <w:rPr>
          <w:rFonts w:ascii="Tahoma" w:hAnsi="Tahoma" w:cs="Tahoma"/>
          <w:sz w:val="28"/>
          <w:szCs w:val="28"/>
        </w:rPr>
        <w:br/>
        <w:t>Case :- M</w:t>
      </w:r>
      <w:r>
        <w:rPr>
          <w:rFonts w:ascii="Tahoma" w:hAnsi="Tahoma" w:cs="Tahoma"/>
          <w:sz w:val="28"/>
          <w:szCs w:val="28"/>
        </w:rPr>
        <w:t>ISC. BENCH No. - 28424 of 2018 </w:t>
      </w:r>
      <w:r w:rsidRPr="00A74FD1">
        <w:rPr>
          <w:rFonts w:ascii="Tahoma" w:hAnsi="Tahoma" w:cs="Tahoma"/>
          <w:sz w:val="28"/>
          <w:szCs w:val="28"/>
        </w:rPr>
        <w:br/>
        <w:t>Petitioner :- Chaanv Foundation Thru Director Ashish Shukla </w:t>
      </w:r>
      <w:r w:rsidRPr="00A74FD1">
        <w:rPr>
          <w:rFonts w:ascii="Tahoma" w:hAnsi="Tahoma" w:cs="Tahoma"/>
          <w:sz w:val="28"/>
          <w:szCs w:val="28"/>
        </w:rPr>
        <w:br/>
        <w:t>Respondent :- State Of U.P. Thru Prin.Secy.Women &amp; Child Development &amp; Ors </w:t>
      </w:r>
      <w:r w:rsidRPr="00A74FD1">
        <w:rPr>
          <w:rFonts w:ascii="Tahoma" w:hAnsi="Tahoma" w:cs="Tahoma"/>
          <w:sz w:val="28"/>
          <w:szCs w:val="28"/>
        </w:rPr>
        <w:br/>
        <w:t>Counsel for Petitioner :- Suyash Manjul,Aman Khan,Rishabh Kapoor </w:t>
      </w:r>
      <w:r w:rsidRPr="00A74FD1">
        <w:rPr>
          <w:rFonts w:ascii="Tahoma" w:hAnsi="Tahoma" w:cs="Tahoma"/>
          <w:sz w:val="28"/>
          <w:szCs w:val="28"/>
        </w:rPr>
        <w:br/>
        <w:t>Counsel for Respondent :- C.S.C.,Krishna Mohan,Ratnesh Chandra </w:t>
      </w:r>
      <w:r w:rsidRPr="00A74FD1">
        <w:rPr>
          <w:rFonts w:ascii="Tahoma" w:hAnsi="Tahoma" w:cs="Tahoma"/>
          <w:sz w:val="28"/>
          <w:szCs w:val="28"/>
        </w:rPr>
        <w:br/>
      </w:r>
      <w:r w:rsidRPr="00A74FD1">
        <w:rPr>
          <w:rFonts w:ascii="Tahoma" w:hAnsi="Tahoma" w:cs="Tahoma"/>
          <w:sz w:val="28"/>
          <w:szCs w:val="28"/>
        </w:rPr>
        <w:br/>
        <w:t>Hon'ble Shabihul Hasnain,J. </w:t>
      </w:r>
      <w:r w:rsidRPr="00A74FD1">
        <w:rPr>
          <w:rFonts w:ascii="Tahoma" w:hAnsi="Tahoma" w:cs="Tahoma"/>
          <w:sz w:val="28"/>
          <w:szCs w:val="28"/>
        </w:rPr>
        <w:br/>
        <w:t>Hon'ble Rajan Roy,J. </w:t>
      </w:r>
    </w:p>
    <w:p w:rsidR="00397453" w:rsidRDefault="00397453" w:rsidP="00397453">
      <w:pPr>
        <w:spacing w:line="480" w:lineRule="auto"/>
        <w:jc w:val="both"/>
        <w:rPr>
          <w:rFonts w:ascii="Tahoma" w:hAnsi="Tahoma" w:cs="Tahoma"/>
          <w:sz w:val="28"/>
          <w:szCs w:val="28"/>
        </w:rPr>
      </w:pPr>
      <w:r w:rsidRPr="00A74FD1">
        <w:rPr>
          <w:rFonts w:ascii="Tahoma" w:hAnsi="Tahoma" w:cs="Tahoma"/>
          <w:sz w:val="28"/>
          <w:szCs w:val="28"/>
        </w:rPr>
        <w:br/>
        <w:t xml:space="preserve">Heard Sri Aman Khan, Advocate holding brief of Sri Suyash Manjul, </w:t>
      </w:r>
      <w:r w:rsidRPr="00A74FD1">
        <w:rPr>
          <w:rFonts w:ascii="Tahoma" w:hAnsi="Tahoma" w:cs="Tahoma"/>
          <w:sz w:val="28"/>
          <w:szCs w:val="28"/>
        </w:rPr>
        <w:lastRenderedPageBreak/>
        <w:t>learned counsel for the petitioner as well as Sri Krishna Mohan, Advocate for opposite party no.2, Sri Shobhit Mohan Shukla, learned counsel for opposite party no.</w:t>
      </w:r>
      <w:r>
        <w:rPr>
          <w:rFonts w:ascii="Tahoma" w:hAnsi="Tahoma" w:cs="Tahoma"/>
          <w:sz w:val="28"/>
          <w:szCs w:val="28"/>
        </w:rPr>
        <w:t>3 and the learned Addl. C.S.C. </w:t>
      </w:r>
    </w:p>
    <w:p w:rsidR="00397453" w:rsidRDefault="00397453" w:rsidP="00397453">
      <w:pPr>
        <w:spacing w:line="480" w:lineRule="auto"/>
        <w:jc w:val="both"/>
        <w:rPr>
          <w:rFonts w:ascii="Tahoma" w:hAnsi="Tahoma" w:cs="Tahoma"/>
          <w:sz w:val="28"/>
          <w:szCs w:val="28"/>
        </w:rPr>
      </w:pPr>
      <w:r w:rsidRPr="00A74FD1">
        <w:rPr>
          <w:rFonts w:ascii="Tahoma" w:hAnsi="Tahoma" w:cs="Tahoma"/>
          <w:sz w:val="28"/>
          <w:szCs w:val="28"/>
        </w:rPr>
        <w:t>Let a detailed counter affidavi</w:t>
      </w:r>
      <w:r>
        <w:rPr>
          <w:rFonts w:ascii="Tahoma" w:hAnsi="Tahoma" w:cs="Tahoma"/>
          <w:sz w:val="28"/>
          <w:szCs w:val="28"/>
        </w:rPr>
        <w:t>t may be filed within 4 weeks. </w:t>
      </w:r>
    </w:p>
    <w:p w:rsidR="00397453" w:rsidRDefault="00397453" w:rsidP="00397453">
      <w:pPr>
        <w:spacing w:line="480" w:lineRule="auto"/>
        <w:rPr>
          <w:rFonts w:ascii="Tahoma" w:hAnsi="Tahoma" w:cs="Tahoma"/>
          <w:sz w:val="28"/>
          <w:szCs w:val="28"/>
        </w:rPr>
      </w:pPr>
      <w:r>
        <w:rPr>
          <w:rFonts w:ascii="Tahoma" w:hAnsi="Tahoma" w:cs="Tahoma"/>
          <w:sz w:val="28"/>
          <w:szCs w:val="28"/>
        </w:rPr>
        <w:t>List thereafter. </w:t>
      </w:r>
    </w:p>
    <w:p w:rsidR="00397453" w:rsidRDefault="00397453" w:rsidP="00397453">
      <w:pPr>
        <w:spacing w:line="480" w:lineRule="auto"/>
        <w:jc w:val="both"/>
        <w:rPr>
          <w:rFonts w:ascii="Tahoma" w:hAnsi="Tahoma" w:cs="Tahoma"/>
          <w:sz w:val="28"/>
          <w:szCs w:val="28"/>
        </w:rPr>
      </w:pPr>
      <w:r w:rsidRPr="00A74FD1">
        <w:rPr>
          <w:rFonts w:ascii="Tahoma" w:hAnsi="Tahoma" w:cs="Tahoma"/>
          <w:sz w:val="28"/>
          <w:szCs w:val="28"/>
        </w:rPr>
        <w:t>In pursuance to the order dated 22.9.2018 wherein the petitioner has been asked to vacate the Cafe premises</w:t>
      </w:r>
      <w:r>
        <w:rPr>
          <w:rFonts w:ascii="Tahoma" w:hAnsi="Tahoma" w:cs="Tahoma"/>
          <w:sz w:val="28"/>
          <w:szCs w:val="28"/>
        </w:rPr>
        <w:t xml:space="preserve"> till 29.9.2018, it is directed </w:t>
      </w:r>
      <w:r w:rsidRPr="00A74FD1">
        <w:rPr>
          <w:rFonts w:ascii="Tahoma" w:hAnsi="Tahoma" w:cs="Tahoma"/>
          <w:sz w:val="28"/>
          <w:szCs w:val="28"/>
        </w:rPr>
        <w:t>that dated is extended till 22.10.2018. </w:t>
      </w:r>
    </w:p>
    <w:p w:rsidR="00397453" w:rsidRPr="00397453" w:rsidRDefault="00397453" w:rsidP="00397453">
      <w:pPr>
        <w:spacing w:line="480" w:lineRule="auto"/>
        <w:rPr>
          <w:rFonts w:ascii="Tahoma" w:hAnsi="Tahoma" w:cs="Tahoma"/>
          <w:sz w:val="28"/>
          <w:szCs w:val="28"/>
        </w:rPr>
      </w:pPr>
      <w:r w:rsidRPr="00A74FD1">
        <w:rPr>
          <w:rFonts w:ascii="Tahoma" w:hAnsi="Tahoma" w:cs="Tahoma"/>
          <w:sz w:val="28"/>
          <w:szCs w:val="28"/>
        </w:rPr>
        <w:t>Order Date :- 28.9.2018 </w:t>
      </w:r>
      <w:r w:rsidRPr="00A74FD1">
        <w:rPr>
          <w:rFonts w:ascii="Tahoma" w:hAnsi="Tahoma" w:cs="Tahoma"/>
          <w:sz w:val="28"/>
          <w:szCs w:val="28"/>
        </w:rPr>
        <w:br/>
        <w:t>A.Nigam </w:t>
      </w:r>
    </w:p>
    <w:sectPr w:rsidR="00397453" w:rsidRPr="00397453" w:rsidSect="00642390">
      <w:footerReference w:type="default" r:id="rId8"/>
      <w:pgSz w:w="12240" w:h="20160"/>
      <w:pgMar w:top="2268" w:right="1247" w:bottom="1247" w:left="226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5B" w:rsidRDefault="00E30B5B" w:rsidP="008B2E60">
      <w:r>
        <w:separator/>
      </w:r>
    </w:p>
  </w:endnote>
  <w:endnote w:type="continuationSeparator" w:id="0">
    <w:p w:rsidR="00E30B5B" w:rsidRDefault="00E30B5B" w:rsidP="008B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2B" w:rsidRDefault="00C1182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5B" w:rsidRDefault="00E30B5B" w:rsidP="008B2E60">
      <w:r>
        <w:separator/>
      </w:r>
    </w:p>
  </w:footnote>
  <w:footnote w:type="continuationSeparator" w:id="0">
    <w:p w:rsidR="00E30B5B" w:rsidRDefault="00E30B5B" w:rsidP="008B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32"/>
    <w:multiLevelType w:val="hybridMultilevel"/>
    <w:tmpl w:val="EDCE9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AE5A42"/>
    <w:multiLevelType w:val="hybridMultilevel"/>
    <w:tmpl w:val="075EE9D4"/>
    <w:lvl w:ilvl="0" w:tplc="45BCA7CA">
      <w:start w:val="1"/>
      <w:numFmt w:val="decimal"/>
      <w:lvlText w:val="%1."/>
      <w:lvlJc w:val="left"/>
      <w:pPr>
        <w:tabs>
          <w:tab w:val="num" w:pos="720"/>
        </w:tabs>
        <w:ind w:left="720" w:hanging="360"/>
      </w:pPr>
      <w:rPr>
        <w:rFonts w:hint="default"/>
        <w:b w:val="0"/>
        <w:color w:val="auto"/>
      </w:rPr>
    </w:lvl>
    <w:lvl w:ilvl="1" w:tplc="0409000F">
      <w:start w:val="1"/>
      <w:numFmt w:val="decimal"/>
      <w:lvlText w:val="%2."/>
      <w:lvlJc w:val="left"/>
      <w:pPr>
        <w:tabs>
          <w:tab w:val="num" w:pos="1440"/>
        </w:tabs>
        <w:ind w:left="1440" w:hanging="360"/>
      </w:pPr>
      <w:rPr>
        <w:rFonts w:hint="default"/>
        <w:b w:val="0"/>
      </w:rPr>
    </w:lvl>
    <w:lvl w:ilvl="2" w:tplc="8C064C78">
      <w:start w:val="1"/>
      <w:numFmt w:val="upperLetter"/>
      <w:lvlText w:val="%3."/>
      <w:lvlJc w:val="left"/>
      <w:pPr>
        <w:tabs>
          <w:tab w:val="num" w:pos="2700"/>
        </w:tabs>
        <w:ind w:left="2700" w:hanging="720"/>
      </w:pPr>
      <w:rPr>
        <w:rFonts w:hint="default"/>
        <w:b/>
        <w:i/>
      </w:rPr>
    </w:lvl>
    <w:lvl w:ilvl="3" w:tplc="E92E407E">
      <w:start w:val="1"/>
      <w:numFmt w:val="upperLetter"/>
      <w:lvlText w:val="%4."/>
      <w:lvlJc w:val="left"/>
      <w:pPr>
        <w:tabs>
          <w:tab w:val="num" w:pos="3600"/>
        </w:tabs>
        <w:ind w:left="3600" w:hanging="1080"/>
      </w:pPr>
      <w:rPr>
        <w:rFonts w:hint="default"/>
        <w:b w:val="0"/>
        <w:bCs/>
        <w:i w:val="0"/>
      </w:rPr>
    </w:lvl>
    <w:lvl w:ilvl="4" w:tplc="12664C28">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27580"/>
    <w:multiLevelType w:val="multilevel"/>
    <w:tmpl w:val="81F40D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C63904"/>
    <w:multiLevelType w:val="multilevel"/>
    <w:tmpl w:val="E0FEEB40"/>
    <w:lvl w:ilvl="0">
      <w:start w:val="1"/>
      <w:numFmt w:val="lowerLetter"/>
      <w:lvlText w:val="%1."/>
      <w:lvlJc w:val="left"/>
      <w:pPr>
        <w:ind w:left="1211" w:hanging="360"/>
      </w:pPr>
      <w:rPr>
        <w:u w:val="none"/>
      </w:rPr>
    </w:lvl>
    <w:lvl w:ilvl="1">
      <w:start w:val="1"/>
      <w:numFmt w:val="lowerRoman"/>
      <w:lvlText w:val="%2."/>
      <w:lvlJc w:val="right"/>
      <w:pPr>
        <w:ind w:left="1931" w:hanging="360"/>
      </w:pPr>
      <w:rPr>
        <w:u w:val="none"/>
      </w:rPr>
    </w:lvl>
    <w:lvl w:ilvl="2">
      <w:start w:val="1"/>
      <w:numFmt w:val="decimal"/>
      <w:lvlText w:val="%3."/>
      <w:lvlJc w:val="left"/>
      <w:pPr>
        <w:ind w:left="2651" w:hanging="360"/>
      </w:pPr>
      <w:rPr>
        <w:u w:val="none"/>
      </w:rPr>
    </w:lvl>
    <w:lvl w:ilvl="3">
      <w:start w:val="1"/>
      <w:numFmt w:val="lowerLetter"/>
      <w:lvlText w:val="%4."/>
      <w:lvlJc w:val="left"/>
      <w:pPr>
        <w:ind w:left="3371" w:hanging="360"/>
      </w:pPr>
      <w:rPr>
        <w:u w:val="none"/>
      </w:rPr>
    </w:lvl>
    <w:lvl w:ilvl="4">
      <w:start w:val="1"/>
      <w:numFmt w:val="lowerRoman"/>
      <w:lvlText w:val="%5."/>
      <w:lvlJc w:val="right"/>
      <w:pPr>
        <w:ind w:left="4091" w:hanging="360"/>
      </w:pPr>
      <w:rPr>
        <w:u w:val="none"/>
      </w:rPr>
    </w:lvl>
    <w:lvl w:ilvl="5">
      <w:start w:val="1"/>
      <w:numFmt w:val="decimal"/>
      <w:lvlText w:val="%6."/>
      <w:lvlJc w:val="left"/>
      <w:pPr>
        <w:ind w:left="4811" w:hanging="360"/>
      </w:pPr>
      <w:rPr>
        <w:u w:val="none"/>
      </w:rPr>
    </w:lvl>
    <w:lvl w:ilvl="6">
      <w:start w:val="1"/>
      <w:numFmt w:val="lowerLetter"/>
      <w:lvlText w:val="%7."/>
      <w:lvlJc w:val="left"/>
      <w:pPr>
        <w:ind w:left="5531" w:hanging="360"/>
      </w:pPr>
      <w:rPr>
        <w:u w:val="none"/>
      </w:rPr>
    </w:lvl>
    <w:lvl w:ilvl="7">
      <w:start w:val="1"/>
      <w:numFmt w:val="lowerRoman"/>
      <w:lvlText w:val="%8."/>
      <w:lvlJc w:val="right"/>
      <w:pPr>
        <w:ind w:left="6251" w:hanging="360"/>
      </w:pPr>
      <w:rPr>
        <w:u w:val="none"/>
      </w:rPr>
    </w:lvl>
    <w:lvl w:ilvl="8">
      <w:start w:val="1"/>
      <w:numFmt w:val="decimal"/>
      <w:lvlText w:val="%9."/>
      <w:lvlJc w:val="left"/>
      <w:pPr>
        <w:ind w:left="6971" w:hanging="360"/>
      </w:pPr>
      <w:rPr>
        <w:u w:val="none"/>
      </w:rPr>
    </w:lvl>
  </w:abstractNum>
  <w:abstractNum w:abstractNumId="4" w15:restartNumberingAfterBreak="0">
    <w:nsid w:val="2C4F1E89"/>
    <w:multiLevelType w:val="multilevel"/>
    <w:tmpl w:val="114AAA6C"/>
    <w:lvl w:ilvl="0">
      <w:start w:val="1"/>
      <w:numFmt w:val="decimal"/>
      <w:lvlText w:val="%1."/>
      <w:lvlJc w:val="left"/>
      <w:pPr>
        <w:ind w:left="1065" w:hanging="705"/>
      </w:pPr>
      <w:rPr>
        <w:rFonts w:ascii="Tahoma" w:eastAsia="Tahoma" w:hAnsi="Tahoma" w:cs="Tahoma"/>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9F17F8"/>
    <w:multiLevelType w:val="hybridMultilevel"/>
    <w:tmpl w:val="B2982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CE5841"/>
    <w:multiLevelType w:val="multilevel"/>
    <w:tmpl w:val="E0FEEB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9040211"/>
    <w:multiLevelType w:val="hybridMultilevel"/>
    <w:tmpl w:val="95F0A6D6"/>
    <w:lvl w:ilvl="0" w:tplc="E5BAC36C">
      <w:start w:val="1"/>
      <w:numFmt w:val="upp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F764308"/>
    <w:multiLevelType w:val="hybridMultilevel"/>
    <w:tmpl w:val="B1B035BE"/>
    <w:lvl w:ilvl="0" w:tplc="EE829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C4BB9"/>
    <w:multiLevelType w:val="hybridMultilevel"/>
    <w:tmpl w:val="FC0AB2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F7706B"/>
    <w:multiLevelType w:val="hybridMultilevel"/>
    <w:tmpl w:val="FABEFACC"/>
    <w:lvl w:ilvl="0" w:tplc="8CEC9D4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73001E"/>
    <w:multiLevelType w:val="multilevel"/>
    <w:tmpl w:val="35A4480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256D10"/>
    <w:multiLevelType w:val="multilevel"/>
    <w:tmpl w:val="9DC04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233AF1"/>
    <w:multiLevelType w:val="multilevel"/>
    <w:tmpl w:val="C0364766"/>
    <w:lvl w:ilvl="0">
      <w:start w:val="1"/>
      <w:numFmt w:val="lowerRoman"/>
      <w:lvlText w:val="(%1)"/>
      <w:lvlJc w:val="left"/>
      <w:pPr>
        <w:ind w:left="3960" w:hanging="108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14" w15:restartNumberingAfterBreak="0">
    <w:nsid w:val="48CD3707"/>
    <w:multiLevelType w:val="multilevel"/>
    <w:tmpl w:val="9774BA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6405FD"/>
    <w:multiLevelType w:val="multilevel"/>
    <w:tmpl w:val="B5563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C0A4E77"/>
    <w:multiLevelType w:val="hybridMultilevel"/>
    <w:tmpl w:val="FC0AB2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9D5AB6"/>
    <w:multiLevelType w:val="hybridMultilevel"/>
    <w:tmpl w:val="B06E238C"/>
    <w:lvl w:ilvl="0" w:tplc="1E12ED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4D101900"/>
    <w:multiLevelType w:val="hybridMultilevel"/>
    <w:tmpl w:val="B88EC604"/>
    <w:lvl w:ilvl="0" w:tplc="8C18FF44">
      <w:start w:val="1"/>
      <w:numFmt w:val="lowerLetter"/>
      <w:lvlText w:val="%1."/>
      <w:lvlJc w:val="right"/>
      <w:pPr>
        <w:ind w:left="1449" w:hanging="360"/>
      </w:pPr>
      <w:rPr>
        <w:rFonts w:hint="default"/>
      </w:r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19" w15:restartNumberingAfterBreak="0">
    <w:nsid w:val="4FE72585"/>
    <w:multiLevelType w:val="multilevel"/>
    <w:tmpl w:val="114AAA6C"/>
    <w:lvl w:ilvl="0">
      <w:start w:val="1"/>
      <w:numFmt w:val="decimal"/>
      <w:lvlText w:val="%1."/>
      <w:lvlJc w:val="left"/>
      <w:pPr>
        <w:ind w:left="1065" w:hanging="705"/>
      </w:pPr>
      <w:rPr>
        <w:rFonts w:ascii="Tahoma" w:eastAsia="Tahoma" w:hAnsi="Tahoma" w:cs="Tahoma"/>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71D6C"/>
    <w:multiLevelType w:val="hybridMultilevel"/>
    <w:tmpl w:val="FC0AB2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52774DC"/>
    <w:multiLevelType w:val="multilevel"/>
    <w:tmpl w:val="ED50C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E86652C"/>
    <w:multiLevelType w:val="hybridMultilevel"/>
    <w:tmpl w:val="45E0302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6E9E62EC"/>
    <w:multiLevelType w:val="hybridMultilevel"/>
    <w:tmpl w:val="95F0A6D6"/>
    <w:lvl w:ilvl="0" w:tplc="E5BAC36C">
      <w:start w:val="1"/>
      <w:numFmt w:val="upp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46647B2"/>
    <w:multiLevelType w:val="hybridMultilevel"/>
    <w:tmpl w:val="B2982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14"/>
  </w:num>
  <w:num w:numId="5">
    <w:abstractNumId w:val="6"/>
  </w:num>
  <w:num w:numId="6">
    <w:abstractNumId w:val="13"/>
  </w:num>
  <w:num w:numId="7">
    <w:abstractNumId w:val="12"/>
  </w:num>
  <w:num w:numId="8">
    <w:abstractNumId w:val="21"/>
  </w:num>
  <w:num w:numId="9">
    <w:abstractNumId w:val="11"/>
  </w:num>
  <w:num w:numId="10">
    <w:abstractNumId w:val="8"/>
  </w:num>
  <w:num w:numId="11">
    <w:abstractNumId w:val="24"/>
  </w:num>
  <w:num w:numId="12">
    <w:abstractNumId w:val="1"/>
  </w:num>
  <w:num w:numId="13">
    <w:abstractNumId w:val="4"/>
  </w:num>
  <w:num w:numId="14">
    <w:abstractNumId w:val="17"/>
  </w:num>
  <w:num w:numId="15">
    <w:abstractNumId w:val="7"/>
  </w:num>
  <w:num w:numId="16">
    <w:abstractNumId w:val="5"/>
  </w:num>
  <w:num w:numId="17">
    <w:abstractNumId w:val="18"/>
  </w:num>
  <w:num w:numId="18">
    <w:abstractNumId w:val="23"/>
  </w:num>
  <w:num w:numId="19">
    <w:abstractNumId w:val="0"/>
  </w:num>
  <w:num w:numId="20">
    <w:abstractNumId w:val="10"/>
  </w:num>
  <w:num w:numId="21">
    <w:abstractNumId w:val="22"/>
  </w:num>
  <w:num w:numId="22">
    <w:abstractNumId w:val="3"/>
  </w:num>
  <w:num w:numId="23">
    <w:abstractNumId w:val="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0"/>
    <w:rsid w:val="00004D05"/>
    <w:rsid w:val="00010594"/>
    <w:rsid w:val="00013369"/>
    <w:rsid w:val="00015F81"/>
    <w:rsid w:val="0002624D"/>
    <w:rsid w:val="00027EFF"/>
    <w:rsid w:val="00032B9A"/>
    <w:rsid w:val="000330E0"/>
    <w:rsid w:val="000348B7"/>
    <w:rsid w:val="00040533"/>
    <w:rsid w:val="000442DB"/>
    <w:rsid w:val="0004440E"/>
    <w:rsid w:val="00046387"/>
    <w:rsid w:val="00047792"/>
    <w:rsid w:val="0006185D"/>
    <w:rsid w:val="00064F89"/>
    <w:rsid w:val="000664F3"/>
    <w:rsid w:val="000702E0"/>
    <w:rsid w:val="00080567"/>
    <w:rsid w:val="00087629"/>
    <w:rsid w:val="00093FB1"/>
    <w:rsid w:val="000967A2"/>
    <w:rsid w:val="00096DB2"/>
    <w:rsid w:val="000A1E85"/>
    <w:rsid w:val="000A28BF"/>
    <w:rsid w:val="000A657E"/>
    <w:rsid w:val="000B0EFC"/>
    <w:rsid w:val="000B69A2"/>
    <w:rsid w:val="000C6EBA"/>
    <w:rsid w:val="000D16A2"/>
    <w:rsid w:val="000D5EC6"/>
    <w:rsid w:val="000F0062"/>
    <w:rsid w:val="000F2241"/>
    <w:rsid w:val="000F63E2"/>
    <w:rsid w:val="001023AA"/>
    <w:rsid w:val="00116A56"/>
    <w:rsid w:val="00121570"/>
    <w:rsid w:val="0012237C"/>
    <w:rsid w:val="0013234A"/>
    <w:rsid w:val="00132AB9"/>
    <w:rsid w:val="00140F35"/>
    <w:rsid w:val="001438D8"/>
    <w:rsid w:val="00144EAC"/>
    <w:rsid w:val="00147000"/>
    <w:rsid w:val="00150575"/>
    <w:rsid w:val="0015267D"/>
    <w:rsid w:val="001542FA"/>
    <w:rsid w:val="00161845"/>
    <w:rsid w:val="001653F8"/>
    <w:rsid w:val="001669BB"/>
    <w:rsid w:val="00170B03"/>
    <w:rsid w:val="00183584"/>
    <w:rsid w:val="00184560"/>
    <w:rsid w:val="00191638"/>
    <w:rsid w:val="001961B7"/>
    <w:rsid w:val="001A352E"/>
    <w:rsid w:val="001B1496"/>
    <w:rsid w:val="001B425E"/>
    <w:rsid w:val="001B6C37"/>
    <w:rsid w:val="001B6EF4"/>
    <w:rsid w:val="001C77E1"/>
    <w:rsid w:val="001C7D1B"/>
    <w:rsid w:val="001E3827"/>
    <w:rsid w:val="0020140D"/>
    <w:rsid w:val="00216590"/>
    <w:rsid w:val="002327C1"/>
    <w:rsid w:val="00232DC2"/>
    <w:rsid w:val="00237582"/>
    <w:rsid w:val="002500B8"/>
    <w:rsid w:val="00251482"/>
    <w:rsid w:val="00252A0F"/>
    <w:rsid w:val="00257C1D"/>
    <w:rsid w:val="00257DD3"/>
    <w:rsid w:val="002628A5"/>
    <w:rsid w:val="00262AD8"/>
    <w:rsid w:val="00263A04"/>
    <w:rsid w:val="00266C30"/>
    <w:rsid w:val="00271241"/>
    <w:rsid w:val="00271A7B"/>
    <w:rsid w:val="0027645D"/>
    <w:rsid w:val="00285EF6"/>
    <w:rsid w:val="0029096B"/>
    <w:rsid w:val="0029334B"/>
    <w:rsid w:val="002953AA"/>
    <w:rsid w:val="002972BB"/>
    <w:rsid w:val="002A1DAF"/>
    <w:rsid w:val="002B23EE"/>
    <w:rsid w:val="002C3C8F"/>
    <w:rsid w:val="002C6F9B"/>
    <w:rsid w:val="002D4FEA"/>
    <w:rsid w:val="002E3E88"/>
    <w:rsid w:val="002E6EEE"/>
    <w:rsid w:val="00301BEA"/>
    <w:rsid w:val="00311C5E"/>
    <w:rsid w:val="00325D72"/>
    <w:rsid w:val="003310FF"/>
    <w:rsid w:val="003344A9"/>
    <w:rsid w:val="003465B5"/>
    <w:rsid w:val="0035609E"/>
    <w:rsid w:val="00356867"/>
    <w:rsid w:val="003600CE"/>
    <w:rsid w:val="00361948"/>
    <w:rsid w:val="00365B69"/>
    <w:rsid w:val="00376EFB"/>
    <w:rsid w:val="00395AE3"/>
    <w:rsid w:val="00397453"/>
    <w:rsid w:val="003A17C5"/>
    <w:rsid w:val="003B284A"/>
    <w:rsid w:val="003C0AA7"/>
    <w:rsid w:val="003C142D"/>
    <w:rsid w:val="003C4FD0"/>
    <w:rsid w:val="003C7BBB"/>
    <w:rsid w:val="003D27A9"/>
    <w:rsid w:val="003D3077"/>
    <w:rsid w:val="003E5A0D"/>
    <w:rsid w:val="003E6927"/>
    <w:rsid w:val="00402BB1"/>
    <w:rsid w:val="00404805"/>
    <w:rsid w:val="0041350A"/>
    <w:rsid w:val="00415B5C"/>
    <w:rsid w:val="00422719"/>
    <w:rsid w:val="0043633B"/>
    <w:rsid w:val="0044675C"/>
    <w:rsid w:val="00447455"/>
    <w:rsid w:val="004562D4"/>
    <w:rsid w:val="00476ED5"/>
    <w:rsid w:val="004803F0"/>
    <w:rsid w:val="00481F2C"/>
    <w:rsid w:val="004A70EE"/>
    <w:rsid w:val="004C2833"/>
    <w:rsid w:val="004C365F"/>
    <w:rsid w:val="004C50EF"/>
    <w:rsid w:val="004D2AF0"/>
    <w:rsid w:val="004E1D89"/>
    <w:rsid w:val="004F5853"/>
    <w:rsid w:val="005026FE"/>
    <w:rsid w:val="00516D68"/>
    <w:rsid w:val="00530D3E"/>
    <w:rsid w:val="005364A7"/>
    <w:rsid w:val="005403FB"/>
    <w:rsid w:val="0054266A"/>
    <w:rsid w:val="005508BD"/>
    <w:rsid w:val="00554FED"/>
    <w:rsid w:val="00560F68"/>
    <w:rsid w:val="005673DE"/>
    <w:rsid w:val="005705AA"/>
    <w:rsid w:val="00587DA8"/>
    <w:rsid w:val="005A3A4B"/>
    <w:rsid w:val="005B2D78"/>
    <w:rsid w:val="005B5E55"/>
    <w:rsid w:val="005C201F"/>
    <w:rsid w:val="005C468E"/>
    <w:rsid w:val="005C50D0"/>
    <w:rsid w:val="005D4AC0"/>
    <w:rsid w:val="005E6DD9"/>
    <w:rsid w:val="005E6F6E"/>
    <w:rsid w:val="005F074A"/>
    <w:rsid w:val="005F1EA6"/>
    <w:rsid w:val="006024DB"/>
    <w:rsid w:val="0060641B"/>
    <w:rsid w:val="00613CE2"/>
    <w:rsid w:val="006174DC"/>
    <w:rsid w:val="006210BB"/>
    <w:rsid w:val="00622B9D"/>
    <w:rsid w:val="00626FA7"/>
    <w:rsid w:val="0062713A"/>
    <w:rsid w:val="00636CF9"/>
    <w:rsid w:val="006410D9"/>
    <w:rsid w:val="00642390"/>
    <w:rsid w:val="0066375E"/>
    <w:rsid w:val="00663F0F"/>
    <w:rsid w:val="0066669F"/>
    <w:rsid w:val="00667F2E"/>
    <w:rsid w:val="00672CD6"/>
    <w:rsid w:val="00693E5A"/>
    <w:rsid w:val="006941DC"/>
    <w:rsid w:val="006A1AC6"/>
    <w:rsid w:val="006A3847"/>
    <w:rsid w:val="006C02F0"/>
    <w:rsid w:val="006D0388"/>
    <w:rsid w:val="006E1135"/>
    <w:rsid w:val="006E1689"/>
    <w:rsid w:val="00700E9A"/>
    <w:rsid w:val="00702384"/>
    <w:rsid w:val="00705CC8"/>
    <w:rsid w:val="007069B7"/>
    <w:rsid w:val="00715D54"/>
    <w:rsid w:val="00716F17"/>
    <w:rsid w:val="007379A5"/>
    <w:rsid w:val="00743B1B"/>
    <w:rsid w:val="00744A37"/>
    <w:rsid w:val="00754CAF"/>
    <w:rsid w:val="00761CB6"/>
    <w:rsid w:val="00774376"/>
    <w:rsid w:val="00774F2A"/>
    <w:rsid w:val="007870D8"/>
    <w:rsid w:val="007970A9"/>
    <w:rsid w:val="007B08F9"/>
    <w:rsid w:val="007B1C84"/>
    <w:rsid w:val="007B2D3A"/>
    <w:rsid w:val="007D6629"/>
    <w:rsid w:val="007E04F2"/>
    <w:rsid w:val="007E1B89"/>
    <w:rsid w:val="007E41F2"/>
    <w:rsid w:val="007F4AB5"/>
    <w:rsid w:val="008011E9"/>
    <w:rsid w:val="008020A4"/>
    <w:rsid w:val="008026CD"/>
    <w:rsid w:val="008054C4"/>
    <w:rsid w:val="008058F1"/>
    <w:rsid w:val="008113CF"/>
    <w:rsid w:val="008178F2"/>
    <w:rsid w:val="00821F17"/>
    <w:rsid w:val="008240CE"/>
    <w:rsid w:val="008310E3"/>
    <w:rsid w:val="00832D09"/>
    <w:rsid w:val="008458BF"/>
    <w:rsid w:val="0085140D"/>
    <w:rsid w:val="00853914"/>
    <w:rsid w:val="00856B1D"/>
    <w:rsid w:val="008724D3"/>
    <w:rsid w:val="008739CA"/>
    <w:rsid w:val="008B0353"/>
    <w:rsid w:val="008B06BF"/>
    <w:rsid w:val="008B2E60"/>
    <w:rsid w:val="008C2016"/>
    <w:rsid w:val="008D3813"/>
    <w:rsid w:val="008E4413"/>
    <w:rsid w:val="008E6826"/>
    <w:rsid w:val="008F0807"/>
    <w:rsid w:val="008F12AD"/>
    <w:rsid w:val="009029B3"/>
    <w:rsid w:val="00911D62"/>
    <w:rsid w:val="0092528A"/>
    <w:rsid w:val="0093557F"/>
    <w:rsid w:val="00935689"/>
    <w:rsid w:val="00941BE8"/>
    <w:rsid w:val="009612A0"/>
    <w:rsid w:val="00965BE5"/>
    <w:rsid w:val="00967BBE"/>
    <w:rsid w:val="00977149"/>
    <w:rsid w:val="0098147F"/>
    <w:rsid w:val="00992D29"/>
    <w:rsid w:val="00994846"/>
    <w:rsid w:val="00996646"/>
    <w:rsid w:val="009B101D"/>
    <w:rsid w:val="009C7FEA"/>
    <w:rsid w:val="009D7320"/>
    <w:rsid w:val="009E04DF"/>
    <w:rsid w:val="009E290E"/>
    <w:rsid w:val="009E4C4C"/>
    <w:rsid w:val="009F133F"/>
    <w:rsid w:val="00A02037"/>
    <w:rsid w:val="00A062EC"/>
    <w:rsid w:val="00A11303"/>
    <w:rsid w:val="00A12C3F"/>
    <w:rsid w:val="00A13C12"/>
    <w:rsid w:val="00A15B0E"/>
    <w:rsid w:val="00A30569"/>
    <w:rsid w:val="00A34439"/>
    <w:rsid w:val="00A40500"/>
    <w:rsid w:val="00A40A2E"/>
    <w:rsid w:val="00A53F80"/>
    <w:rsid w:val="00A62659"/>
    <w:rsid w:val="00A66661"/>
    <w:rsid w:val="00A73B77"/>
    <w:rsid w:val="00A74378"/>
    <w:rsid w:val="00A75BDD"/>
    <w:rsid w:val="00A7780E"/>
    <w:rsid w:val="00A83127"/>
    <w:rsid w:val="00A84316"/>
    <w:rsid w:val="00AA01E9"/>
    <w:rsid w:val="00AA1E57"/>
    <w:rsid w:val="00AB232A"/>
    <w:rsid w:val="00AC123F"/>
    <w:rsid w:val="00AC36F1"/>
    <w:rsid w:val="00AC4D1C"/>
    <w:rsid w:val="00AD397F"/>
    <w:rsid w:val="00AD6631"/>
    <w:rsid w:val="00AE3445"/>
    <w:rsid w:val="00AF6DCF"/>
    <w:rsid w:val="00B14C86"/>
    <w:rsid w:val="00B27C57"/>
    <w:rsid w:val="00B30D4F"/>
    <w:rsid w:val="00B33F40"/>
    <w:rsid w:val="00B41275"/>
    <w:rsid w:val="00B47941"/>
    <w:rsid w:val="00B56F8E"/>
    <w:rsid w:val="00B65FAF"/>
    <w:rsid w:val="00B71E8A"/>
    <w:rsid w:val="00B7271E"/>
    <w:rsid w:val="00B72F93"/>
    <w:rsid w:val="00B851E8"/>
    <w:rsid w:val="00B90C99"/>
    <w:rsid w:val="00B9723C"/>
    <w:rsid w:val="00BA0E92"/>
    <w:rsid w:val="00BA4751"/>
    <w:rsid w:val="00BA6558"/>
    <w:rsid w:val="00BB21DA"/>
    <w:rsid w:val="00BB2311"/>
    <w:rsid w:val="00BB3A85"/>
    <w:rsid w:val="00BC66F0"/>
    <w:rsid w:val="00BC7AA4"/>
    <w:rsid w:val="00BD31DF"/>
    <w:rsid w:val="00BD3F57"/>
    <w:rsid w:val="00BD51FB"/>
    <w:rsid w:val="00BE060F"/>
    <w:rsid w:val="00BE0C89"/>
    <w:rsid w:val="00BF0FEF"/>
    <w:rsid w:val="00BF4D67"/>
    <w:rsid w:val="00C1182B"/>
    <w:rsid w:val="00C131AD"/>
    <w:rsid w:val="00C15E6A"/>
    <w:rsid w:val="00C1719F"/>
    <w:rsid w:val="00C22090"/>
    <w:rsid w:val="00C2654B"/>
    <w:rsid w:val="00C33EAE"/>
    <w:rsid w:val="00C35ACC"/>
    <w:rsid w:val="00C40669"/>
    <w:rsid w:val="00C473C9"/>
    <w:rsid w:val="00C557DB"/>
    <w:rsid w:val="00C55FAE"/>
    <w:rsid w:val="00C80DCC"/>
    <w:rsid w:val="00C8495D"/>
    <w:rsid w:val="00C93D2B"/>
    <w:rsid w:val="00C97CDA"/>
    <w:rsid w:val="00CA7490"/>
    <w:rsid w:val="00CB36C0"/>
    <w:rsid w:val="00CD2BB3"/>
    <w:rsid w:val="00CD45E4"/>
    <w:rsid w:val="00CD5C77"/>
    <w:rsid w:val="00CE573B"/>
    <w:rsid w:val="00CE6444"/>
    <w:rsid w:val="00CE6579"/>
    <w:rsid w:val="00D13181"/>
    <w:rsid w:val="00D1484B"/>
    <w:rsid w:val="00D2040B"/>
    <w:rsid w:val="00D21ADD"/>
    <w:rsid w:val="00D23738"/>
    <w:rsid w:val="00D34A5E"/>
    <w:rsid w:val="00D3781D"/>
    <w:rsid w:val="00D44966"/>
    <w:rsid w:val="00D56E19"/>
    <w:rsid w:val="00D65376"/>
    <w:rsid w:val="00D676A9"/>
    <w:rsid w:val="00D70F64"/>
    <w:rsid w:val="00D74733"/>
    <w:rsid w:val="00D83C11"/>
    <w:rsid w:val="00D85352"/>
    <w:rsid w:val="00D90150"/>
    <w:rsid w:val="00DB74AE"/>
    <w:rsid w:val="00DC5F50"/>
    <w:rsid w:val="00DC7D04"/>
    <w:rsid w:val="00DD1CDF"/>
    <w:rsid w:val="00DD47D5"/>
    <w:rsid w:val="00DD7E1D"/>
    <w:rsid w:val="00DE4FC4"/>
    <w:rsid w:val="00DF51A7"/>
    <w:rsid w:val="00E030C5"/>
    <w:rsid w:val="00E12BF3"/>
    <w:rsid w:val="00E2466E"/>
    <w:rsid w:val="00E3003D"/>
    <w:rsid w:val="00E3045D"/>
    <w:rsid w:val="00E30B5B"/>
    <w:rsid w:val="00E47F30"/>
    <w:rsid w:val="00E6511F"/>
    <w:rsid w:val="00E674D3"/>
    <w:rsid w:val="00E74EE4"/>
    <w:rsid w:val="00E8047D"/>
    <w:rsid w:val="00E80F2E"/>
    <w:rsid w:val="00E87C2D"/>
    <w:rsid w:val="00E9079C"/>
    <w:rsid w:val="00E9166A"/>
    <w:rsid w:val="00E92775"/>
    <w:rsid w:val="00EA26CD"/>
    <w:rsid w:val="00EA75F6"/>
    <w:rsid w:val="00EB249B"/>
    <w:rsid w:val="00EB6BD9"/>
    <w:rsid w:val="00EC407C"/>
    <w:rsid w:val="00ED20B8"/>
    <w:rsid w:val="00EE764B"/>
    <w:rsid w:val="00EE7CB9"/>
    <w:rsid w:val="00EF36DB"/>
    <w:rsid w:val="00F04F1D"/>
    <w:rsid w:val="00F130F2"/>
    <w:rsid w:val="00F14A5B"/>
    <w:rsid w:val="00F24E47"/>
    <w:rsid w:val="00F33A6A"/>
    <w:rsid w:val="00F37FD5"/>
    <w:rsid w:val="00F409A8"/>
    <w:rsid w:val="00F5356A"/>
    <w:rsid w:val="00F543AE"/>
    <w:rsid w:val="00F5765B"/>
    <w:rsid w:val="00F60279"/>
    <w:rsid w:val="00F727F8"/>
    <w:rsid w:val="00F7343F"/>
    <w:rsid w:val="00F77C99"/>
    <w:rsid w:val="00F81971"/>
    <w:rsid w:val="00F90551"/>
    <w:rsid w:val="00FA5329"/>
    <w:rsid w:val="00FD1060"/>
    <w:rsid w:val="00FD6E98"/>
    <w:rsid w:val="00FE0632"/>
    <w:rsid w:val="00FE1414"/>
    <w:rsid w:val="00FF2356"/>
    <w:rsid w:val="00FF35FF"/>
    <w:rsid w:val="00FF4DE4"/>
    <w:rsid w:val="00FF7D6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7E42"/>
  <w15:docId w15:val="{69AFBD2F-826E-48C0-B4D8-9CB3E8E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89"/>
  </w:style>
  <w:style w:type="paragraph" w:styleId="Heading1">
    <w:name w:val="heading 1"/>
    <w:basedOn w:val="Normal1"/>
    <w:next w:val="Normal1"/>
    <w:rsid w:val="008B2E60"/>
    <w:pPr>
      <w:keepNext/>
      <w:keepLines/>
      <w:spacing w:before="480" w:after="120"/>
      <w:outlineLvl w:val="0"/>
    </w:pPr>
    <w:rPr>
      <w:b/>
      <w:sz w:val="48"/>
      <w:szCs w:val="48"/>
    </w:rPr>
  </w:style>
  <w:style w:type="paragraph" w:styleId="Heading2">
    <w:name w:val="heading 2"/>
    <w:basedOn w:val="Normal1"/>
    <w:next w:val="Normal1"/>
    <w:rsid w:val="008B2E60"/>
    <w:pPr>
      <w:keepNext/>
      <w:keepLines/>
      <w:spacing w:before="360" w:after="80"/>
      <w:outlineLvl w:val="1"/>
    </w:pPr>
    <w:rPr>
      <w:b/>
      <w:sz w:val="36"/>
      <w:szCs w:val="36"/>
    </w:rPr>
  </w:style>
  <w:style w:type="paragraph" w:styleId="Heading3">
    <w:name w:val="heading 3"/>
    <w:basedOn w:val="Normal1"/>
    <w:next w:val="Normal1"/>
    <w:rsid w:val="008B2E60"/>
    <w:pPr>
      <w:keepNext/>
      <w:keepLines/>
      <w:spacing w:before="280" w:after="80"/>
      <w:outlineLvl w:val="2"/>
    </w:pPr>
    <w:rPr>
      <w:b/>
      <w:sz w:val="28"/>
      <w:szCs w:val="28"/>
    </w:rPr>
  </w:style>
  <w:style w:type="paragraph" w:styleId="Heading4">
    <w:name w:val="heading 4"/>
    <w:basedOn w:val="Normal1"/>
    <w:next w:val="Normal1"/>
    <w:rsid w:val="008B2E60"/>
    <w:pPr>
      <w:keepNext/>
      <w:keepLines/>
      <w:spacing w:before="240" w:after="40"/>
      <w:outlineLvl w:val="3"/>
    </w:pPr>
    <w:rPr>
      <w:b/>
    </w:rPr>
  </w:style>
  <w:style w:type="paragraph" w:styleId="Heading5">
    <w:name w:val="heading 5"/>
    <w:basedOn w:val="Normal1"/>
    <w:next w:val="Normal1"/>
    <w:rsid w:val="008B2E60"/>
    <w:pPr>
      <w:keepNext/>
      <w:keepLines/>
      <w:spacing w:before="220" w:after="40"/>
      <w:outlineLvl w:val="4"/>
    </w:pPr>
    <w:rPr>
      <w:b/>
      <w:sz w:val="22"/>
      <w:szCs w:val="22"/>
    </w:rPr>
  </w:style>
  <w:style w:type="paragraph" w:styleId="Heading6">
    <w:name w:val="heading 6"/>
    <w:basedOn w:val="Normal1"/>
    <w:next w:val="Normal1"/>
    <w:rsid w:val="008B2E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2E60"/>
  </w:style>
  <w:style w:type="paragraph" w:styleId="Title">
    <w:name w:val="Title"/>
    <w:basedOn w:val="Normal1"/>
    <w:next w:val="Normal1"/>
    <w:rsid w:val="008B2E60"/>
    <w:pPr>
      <w:keepNext/>
      <w:keepLines/>
      <w:spacing w:before="480" w:after="120"/>
    </w:pPr>
    <w:rPr>
      <w:b/>
      <w:sz w:val="72"/>
      <w:szCs w:val="72"/>
    </w:rPr>
  </w:style>
  <w:style w:type="paragraph" w:styleId="Subtitle">
    <w:name w:val="Subtitle"/>
    <w:basedOn w:val="Normal1"/>
    <w:next w:val="Normal1"/>
    <w:rsid w:val="008B2E60"/>
    <w:pPr>
      <w:keepNext/>
      <w:keepLines/>
      <w:spacing w:before="360" w:after="80"/>
    </w:pPr>
    <w:rPr>
      <w:rFonts w:ascii="Georgia" w:eastAsia="Georgia" w:hAnsi="Georgia" w:cs="Georgia"/>
      <w:i/>
      <w:color w:val="666666"/>
      <w:sz w:val="48"/>
      <w:szCs w:val="48"/>
    </w:rPr>
  </w:style>
  <w:style w:type="table" w:customStyle="1" w:styleId="a">
    <w:basedOn w:val="TableNormal"/>
    <w:rsid w:val="008B2E60"/>
    <w:tblPr>
      <w:tblStyleRowBandSize w:val="1"/>
      <w:tblStyleColBandSize w:val="1"/>
      <w:tblCellMar>
        <w:top w:w="100" w:type="dxa"/>
        <w:left w:w="100" w:type="dxa"/>
        <w:bottom w:w="100" w:type="dxa"/>
        <w:right w:w="100" w:type="dxa"/>
      </w:tblCellMar>
    </w:tblPr>
  </w:style>
  <w:style w:type="table" w:customStyle="1" w:styleId="a0">
    <w:basedOn w:val="TableNormal"/>
    <w:rsid w:val="008B2E60"/>
    <w:tblPr>
      <w:tblStyleRowBandSize w:val="1"/>
      <w:tblStyleColBandSize w:val="1"/>
    </w:tblPr>
  </w:style>
  <w:style w:type="table" w:customStyle="1" w:styleId="a1">
    <w:basedOn w:val="TableNormal"/>
    <w:rsid w:val="008B2E60"/>
    <w:tblPr>
      <w:tblStyleRowBandSize w:val="1"/>
      <w:tblStyleColBandSize w:val="1"/>
      <w:tblCellMar>
        <w:top w:w="100" w:type="dxa"/>
        <w:left w:w="100" w:type="dxa"/>
        <w:bottom w:w="100" w:type="dxa"/>
        <w:right w:w="100" w:type="dxa"/>
      </w:tblCellMar>
    </w:tblPr>
  </w:style>
  <w:style w:type="table" w:customStyle="1" w:styleId="a2">
    <w:basedOn w:val="TableNormal"/>
    <w:rsid w:val="008B2E60"/>
    <w:tblPr>
      <w:tblStyleRowBandSize w:val="1"/>
      <w:tblStyleColBandSize w:val="1"/>
      <w:tblCellMar>
        <w:top w:w="100" w:type="dxa"/>
        <w:left w:w="100" w:type="dxa"/>
        <w:bottom w:w="100" w:type="dxa"/>
        <w:right w:w="100" w:type="dxa"/>
      </w:tblCellMar>
    </w:tblPr>
  </w:style>
  <w:style w:type="paragraph" w:styleId="ListParagraph">
    <w:name w:val="List Paragraph"/>
    <w:basedOn w:val="Normal"/>
    <w:qFormat/>
    <w:rsid w:val="00D65376"/>
    <w:pPr>
      <w:ind w:left="720"/>
    </w:pPr>
    <w:rPr>
      <w:lang w:val="en-US" w:eastAsia="en-US"/>
    </w:rPr>
  </w:style>
  <w:style w:type="character" w:styleId="SubtleEmphasis">
    <w:name w:val="Subtle Emphasis"/>
    <w:basedOn w:val="DefaultParagraphFont"/>
    <w:uiPriority w:val="19"/>
    <w:qFormat/>
    <w:rsid w:val="00AD6631"/>
    <w:rPr>
      <w:i/>
      <w:iCs/>
      <w:color w:val="404040" w:themeColor="text1" w:themeTint="BF"/>
    </w:rPr>
  </w:style>
  <w:style w:type="paragraph" w:styleId="NoSpacing">
    <w:name w:val="No Spacing"/>
    <w:link w:val="NoSpacingChar"/>
    <w:uiPriority w:val="1"/>
    <w:qFormat/>
    <w:rsid w:val="008B0353"/>
    <w:rPr>
      <w:rFonts w:asciiTheme="minorHAnsi" w:eastAsiaTheme="minorHAnsi" w:hAnsiTheme="minorHAnsi" w:cstheme="minorBidi"/>
      <w:sz w:val="22"/>
      <w:szCs w:val="22"/>
      <w:lang w:eastAsia="en-US"/>
    </w:rPr>
  </w:style>
  <w:style w:type="table" w:styleId="TableGrid">
    <w:name w:val="Table Grid"/>
    <w:basedOn w:val="TableNormal"/>
    <w:uiPriority w:val="59"/>
    <w:unhideWhenUsed/>
    <w:rsid w:val="002014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D13181"/>
  </w:style>
  <w:style w:type="paragraph" w:styleId="NormalWeb">
    <w:name w:val="Normal (Web)"/>
    <w:basedOn w:val="Normal"/>
    <w:uiPriority w:val="99"/>
    <w:unhideWhenUsed/>
    <w:rsid w:val="00B90C99"/>
  </w:style>
  <w:style w:type="paragraph" w:styleId="BalloonText">
    <w:name w:val="Balloon Text"/>
    <w:basedOn w:val="Normal"/>
    <w:link w:val="BalloonTextChar"/>
    <w:uiPriority w:val="99"/>
    <w:semiHidden/>
    <w:unhideWhenUsed/>
    <w:rsid w:val="00B97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3C"/>
    <w:rPr>
      <w:rFonts w:ascii="Segoe UI" w:hAnsi="Segoe UI" w:cs="Segoe UI"/>
      <w:sz w:val="18"/>
      <w:szCs w:val="18"/>
    </w:rPr>
  </w:style>
  <w:style w:type="character" w:customStyle="1" w:styleId="NoSpacingChar">
    <w:name w:val="No Spacing Char"/>
    <w:basedOn w:val="DefaultParagraphFont"/>
    <w:link w:val="NoSpacing"/>
    <w:uiPriority w:val="1"/>
    <w:rsid w:val="00D70F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55351974">
      <w:bodyDiv w:val="1"/>
      <w:marLeft w:val="0"/>
      <w:marRight w:val="0"/>
      <w:marTop w:val="0"/>
      <w:marBottom w:val="0"/>
      <w:divBdr>
        <w:top w:val="none" w:sz="0" w:space="0" w:color="auto"/>
        <w:left w:val="none" w:sz="0" w:space="0" w:color="auto"/>
        <w:bottom w:val="none" w:sz="0" w:space="0" w:color="auto"/>
        <w:right w:val="none" w:sz="0" w:space="0" w:color="auto"/>
      </w:divBdr>
    </w:div>
    <w:div w:id="1647903532">
      <w:bodyDiv w:val="1"/>
      <w:marLeft w:val="0"/>
      <w:marRight w:val="0"/>
      <w:marTop w:val="0"/>
      <w:marBottom w:val="0"/>
      <w:divBdr>
        <w:top w:val="none" w:sz="0" w:space="0" w:color="auto"/>
        <w:left w:val="none" w:sz="0" w:space="0" w:color="auto"/>
        <w:bottom w:val="none" w:sz="0" w:space="0" w:color="auto"/>
        <w:right w:val="none" w:sz="0" w:space="0" w:color="auto"/>
      </w:divBdr>
    </w:div>
    <w:div w:id="1964387005">
      <w:bodyDiv w:val="1"/>
      <w:marLeft w:val="0"/>
      <w:marRight w:val="0"/>
      <w:marTop w:val="0"/>
      <w:marBottom w:val="0"/>
      <w:divBdr>
        <w:top w:val="none" w:sz="0" w:space="0" w:color="auto"/>
        <w:left w:val="none" w:sz="0" w:space="0" w:color="auto"/>
        <w:bottom w:val="none" w:sz="0" w:space="0" w:color="auto"/>
        <w:right w:val="none" w:sz="0" w:space="0" w:color="auto"/>
      </w:divBdr>
    </w:div>
    <w:div w:id="213524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7401-B64B-4305-968A-7D435FE3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68</Pages>
  <Words>9919</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dc:creator>
  <cp:lastModifiedBy>HRLN Allahabad</cp:lastModifiedBy>
  <cp:revision>32</cp:revision>
  <cp:lastPrinted>2018-10-08T11:14:00Z</cp:lastPrinted>
  <dcterms:created xsi:type="dcterms:W3CDTF">2018-10-03T16:20:00Z</dcterms:created>
  <dcterms:modified xsi:type="dcterms:W3CDTF">2018-10-08T11:18:00Z</dcterms:modified>
</cp:coreProperties>
</file>